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3E762" w14:textId="17598633" w:rsidR="00773A7A" w:rsidRPr="005D20B8" w:rsidRDefault="00773A7A" w:rsidP="007043C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5D20B8">
        <w:rPr>
          <w:rFonts w:ascii="Times New Roman" w:hAnsi="Times New Roman" w:cs="Times New Roman"/>
          <w:sz w:val="28"/>
          <w:szCs w:val="28"/>
        </w:rPr>
        <w:t>Додаток 1</w:t>
      </w:r>
    </w:p>
    <w:p w14:paraId="10025E9C" w14:textId="305DBA39" w:rsidR="005D20B8" w:rsidRPr="005D20B8" w:rsidRDefault="00027329" w:rsidP="007043C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bookmarkStart w:id="0" w:name="_Hlk207628023"/>
      <w:r>
        <w:rPr>
          <w:rFonts w:ascii="Times New Roman" w:hAnsi="Times New Roman" w:cs="Times New Roman"/>
          <w:sz w:val="28"/>
          <w:szCs w:val="28"/>
        </w:rPr>
        <w:t>д</w:t>
      </w:r>
      <w:r w:rsidR="005D20B8" w:rsidRPr="005D20B8">
        <w:rPr>
          <w:rFonts w:ascii="Times New Roman" w:hAnsi="Times New Roman" w:cs="Times New Roman"/>
          <w:sz w:val="28"/>
          <w:szCs w:val="28"/>
        </w:rPr>
        <w:t xml:space="preserve">о </w:t>
      </w:r>
      <w:r w:rsidR="005D20B8" w:rsidRPr="005D20B8">
        <w:rPr>
          <w:rFonts w:ascii="Times New Roman" w:eastAsiaTheme="majorEastAsia" w:hAnsi="Times New Roman" w:cs="Times New Roman"/>
          <w:sz w:val="28"/>
          <w:szCs w:val="28"/>
        </w:rPr>
        <w:t>Середньостроков</w:t>
      </w:r>
      <w:r>
        <w:rPr>
          <w:rFonts w:ascii="Times New Roman" w:eastAsiaTheme="majorEastAsia" w:hAnsi="Times New Roman" w:cs="Times New Roman"/>
          <w:sz w:val="28"/>
          <w:szCs w:val="28"/>
        </w:rPr>
        <w:t>ого</w:t>
      </w:r>
      <w:r w:rsidR="005D20B8" w:rsidRPr="005D20B8">
        <w:rPr>
          <w:rFonts w:ascii="Times New Roman" w:eastAsiaTheme="majorEastAsia" w:hAnsi="Times New Roman" w:cs="Times New Roman"/>
          <w:sz w:val="28"/>
          <w:szCs w:val="28"/>
        </w:rPr>
        <w:t xml:space="preserve"> план</w:t>
      </w:r>
      <w:r>
        <w:rPr>
          <w:rFonts w:ascii="Times New Roman" w:eastAsiaTheme="majorEastAsia" w:hAnsi="Times New Roman" w:cs="Times New Roman"/>
          <w:sz w:val="28"/>
          <w:szCs w:val="28"/>
        </w:rPr>
        <w:t>у</w:t>
      </w:r>
      <w:r w:rsidR="005D20B8" w:rsidRPr="005D20B8">
        <w:rPr>
          <w:rFonts w:ascii="Times New Roman" w:eastAsiaTheme="majorEastAsia" w:hAnsi="Times New Roman" w:cs="Times New Roman"/>
          <w:sz w:val="28"/>
          <w:szCs w:val="28"/>
        </w:rPr>
        <w:t xml:space="preserve"> пріоритетних публічних інвестицій Волинської області на 2026–2028 роки</w:t>
      </w:r>
    </w:p>
    <w:bookmarkEnd w:id="0"/>
    <w:p w14:paraId="6AAD8A8B" w14:textId="77777777" w:rsidR="005D20B8" w:rsidRDefault="005D20B8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A89741" w14:textId="4E388E07" w:rsidR="005D2FDE" w:rsidRPr="00B22B3B" w:rsidRDefault="005D2FDE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FDE">
        <w:rPr>
          <w:rFonts w:ascii="Times New Roman" w:hAnsi="Times New Roman" w:cs="Times New Roman"/>
          <w:b/>
          <w:bCs/>
          <w:sz w:val="28"/>
          <w:szCs w:val="28"/>
        </w:rPr>
        <w:t>Основні напрями публічного інвестування</w:t>
      </w:r>
      <w:r w:rsidR="00B22B3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452E6979" w14:textId="5218FA8B" w:rsidR="00773A7A" w:rsidRPr="00682817" w:rsidRDefault="005D2FDE" w:rsidP="005D2FD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1" w:name="_Hlk207295365"/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="00AF0EB4" w:rsidRPr="00AF0E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Енергетика</w:t>
      </w:r>
    </w:p>
    <w:p w14:paraId="7867FD84" w14:textId="16C8ED6A" w:rsidR="00773A7A" w:rsidRPr="00682817" w:rsidRDefault="005D2FDE" w:rsidP="005D2F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="005945CB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епартамент житлово-комунального господарства та капітального будівництва обл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="005945CB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="005945CB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bookmarkEnd w:id="1"/>
    <w:p w14:paraId="4995611F" w14:textId="39C8E3CB" w:rsidR="00722C83" w:rsidRPr="00773A7A" w:rsidRDefault="005D2FDE" w:rsidP="005D2FDE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>Граничний сукупний обсяг публічних інвестицій на середньостроковий період –</w:t>
      </w:r>
      <w:r w:rsidR="005945CB">
        <w:rPr>
          <w:rFonts w:ascii="Times New Roman" w:hAnsi="Times New Roman" w:cs="Times New Roman"/>
          <w:sz w:val="28"/>
          <w:szCs w:val="28"/>
        </w:rPr>
        <w:t xml:space="preserve"> </w:t>
      </w:r>
      <w:r w:rsidR="008D240E" w:rsidRPr="008D24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="005945CB" w:rsidRPr="006828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8D24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  <w:r w:rsidR="005945CB" w:rsidRPr="006828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00</w:t>
      </w:r>
      <w:r w:rsidR="005945CB" w:rsidRPr="00682817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 </w:t>
      </w:r>
      <w:r w:rsidR="005945CB" w:rsidRPr="006828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000 гр</w:t>
      </w:r>
      <w:r w:rsidR="00CD42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ивень</w:t>
      </w: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1837"/>
        <w:gridCol w:w="1515"/>
        <w:gridCol w:w="2170"/>
        <w:gridCol w:w="2171"/>
        <w:gridCol w:w="1210"/>
        <w:gridCol w:w="936"/>
        <w:gridCol w:w="1257"/>
        <w:gridCol w:w="1257"/>
        <w:gridCol w:w="1256"/>
        <w:gridCol w:w="2121"/>
      </w:tblGrid>
      <w:tr w:rsidR="005945CB" w:rsidRPr="005945CB" w14:paraId="176D6860" w14:textId="77777777" w:rsidTr="005D20B8">
        <w:trPr>
          <w:trHeight w:val="480"/>
        </w:trPr>
        <w:tc>
          <w:tcPr>
            <w:tcW w:w="1837" w:type="dxa"/>
            <w:vMerge w:val="restart"/>
            <w:vAlign w:val="center"/>
          </w:tcPr>
          <w:p w14:paraId="3D8F88C7" w14:textId="03B9E9F4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1515" w:type="dxa"/>
            <w:vMerge w:val="restart"/>
            <w:vAlign w:val="center"/>
          </w:tcPr>
          <w:p w14:paraId="23C4491C" w14:textId="6DE9C083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CD42F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2170" w:type="dxa"/>
            <w:vMerge w:val="restart"/>
            <w:vAlign w:val="center"/>
          </w:tcPr>
          <w:p w14:paraId="467F0299" w14:textId="0E50DCD5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171" w:type="dxa"/>
            <w:vMerge w:val="restart"/>
            <w:vAlign w:val="center"/>
          </w:tcPr>
          <w:p w14:paraId="11938C4A" w14:textId="4F348AC7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6479AB27" w14:textId="4FEADB44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936" w:type="dxa"/>
            <w:vMerge w:val="restart"/>
            <w:vAlign w:val="center"/>
          </w:tcPr>
          <w:p w14:paraId="2AA7E0D2" w14:textId="7FEAA959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3770" w:type="dxa"/>
            <w:gridSpan w:val="3"/>
          </w:tcPr>
          <w:p w14:paraId="68BF6227" w14:textId="2A4C5CA4" w:rsidR="005945CB" w:rsidRPr="005945CB" w:rsidRDefault="005945CB" w:rsidP="00214F01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2121" w:type="dxa"/>
            <w:vAlign w:val="center"/>
          </w:tcPr>
          <w:p w14:paraId="0568901D" w14:textId="645EEB7F" w:rsidR="005945CB" w:rsidRPr="005945CB" w:rsidRDefault="005945CB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5945CB" w:rsidRPr="005945CB" w14:paraId="67BFB666" w14:textId="77777777" w:rsidTr="005D20B8">
        <w:trPr>
          <w:trHeight w:val="480"/>
        </w:trPr>
        <w:tc>
          <w:tcPr>
            <w:tcW w:w="1837" w:type="dxa"/>
            <w:vMerge/>
            <w:vAlign w:val="center"/>
          </w:tcPr>
          <w:p w14:paraId="1E50A1DF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14:paraId="165EA89A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Merge/>
            <w:vAlign w:val="center"/>
          </w:tcPr>
          <w:p w14:paraId="4876E573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  <w:vAlign w:val="center"/>
          </w:tcPr>
          <w:p w14:paraId="144D4DE3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74B1C086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vAlign w:val="center"/>
          </w:tcPr>
          <w:p w14:paraId="6233C452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6FF7080" w14:textId="6B46E09B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57" w:type="dxa"/>
            <w:vAlign w:val="center"/>
          </w:tcPr>
          <w:p w14:paraId="408BE239" w14:textId="19238EC0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56" w:type="dxa"/>
            <w:vAlign w:val="center"/>
          </w:tcPr>
          <w:p w14:paraId="51728B22" w14:textId="042819B8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121" w:type="dxa"/>
            <w:vAlign w:val="center"/>
          </w:tcPr>
          <w:p w14:paraId="54D0C26D" w14:textId="77777777" w:rsidR="005945CB" w:rsidRPr="005945CB" w:rsidRDefault="005945CB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40E" w:rsidRPr="005945CB" w14:paraId="62E81AF6" w14:textId="77777777" w:rsidTr="005D20B8">
        <w:tc>
          <w:tcPr>
            <w:tcW w:w="1837" w:type="dxa"/>
          </w:tcPr>
          <w:p w14:paraId="5B49FB6C" w14:textId="3EDE0CDF" w:rsidR="008D240E" w:rsidRPr="005945CB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Модернізація та розвиток розподільчих електричних мереж із впровадженням технологій «розумних мереж»</w:t>
            </w:r>
          </w:p>
        </w:tc>
        <w:tc>
          <w:tcPr>
            <w:tcW w:w="1515" w:type="dxa"/>
          </w:tcPr>
          <w:p w14:paraId="6CF2354F" w14:textId="2D5545EF" w:rsidR="008D240E" w:rsidRPr="005945CB" w:rsidRDefault="008D240E" w:rsidP="008D240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70" w:type="dxa"/>
          </w:tcPr>
          <w:p w14:paraId="403F4230" w14:textId="7A6F8739" w:rsidR="008D240E" w:rsidRPr="005945CB" w:rsidRDefault="00A603A4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D240E" w:rsidRPr="005945CB">
              <w:rPr>
                <w:rFonts w:ascii="Times New Roman" w:hAnsi="Times New Roman" w:cs="Times New Roman"/>
                <w:sz w:val="24"/>
                <w:szCs w:val="24"/>
              </w:rPr>
              <w:t>лектроенергетика</w:t>
            </w:r>
          </w:p>
        </w:tc>
        <w:tc>
          <w:tcPr>
            <w:tcW w:w="2171" w:type="dxa"/>
          </w:tcPr>
          <w:p w14:paraId="55DB111D" w14:textId="6E34988D" w:rsidR="008D240E" w:rsidRPr="005945CB" w:rsidRDefault="00CD42FB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240E" w:rsidRPr="005945CB">
              <w:rPr>
                <w:rFonts w:ascii="Times New Roman" w:hAnsi="Times New Roman" w:cs="Times New Roman"/>
                <w:sz w:val="24"/>
                <w:szCs w:val="24"/>
              </w:rPr>
              <w:t>ількість встановлених «розумних» лічильників та/або інтегрованих пунктів дистанційного управління</w:t>
            </w:r>
            <w:r w:rsidR="00D1696A">
              <w:rPr>
                <w:rFonts w:ascii="Times New Roman" w:hAnsi="Times New Roman" w:cs="Times New Roman"/>
                <w:sz w:val="24"/>
                <w:szCs w:val="24"/>
              </w:rPr>
              <w:t>, одиниць</w:t>
            </w:r>
          </w:p>
        </w:tc>
        <w:tc>
          <w:tcPr>
            <w:tcW w:w="1210" w:type="dxa"/>
            <w:vAlign w:val="center"/>
          </w:tcPr>
          <w:p w14:paraId="502C7208" w14:textId="78925D80" w:rsidR="008D240E" w:rsidRPr="00D1696A" w:rsidRDefault="00D1696A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936" w:type="dxa"/>
            <w:vAlign w:val="center"/>
          </w:tcPr>
          <w:p w14:paraId="541F7758" w14:textId="4815E411" w:rsidR="008D240E" w:rsidRPr="00D1696A" w:rsidRDefault="00D1696A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D16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57" w:type="dxa"/>
            <w:vAlign w:val="center"/>
          </w:tcPr>
          <w:p w14:paraId="5A9AC11C" w14:textId="23662620" w:rsidR="008D240E" w:rsidRPr="00787A56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500 000 </w:t>
            </w:r>
          </w:p>
        </w:tc>
        <w:tc>
          <w:tcPr>
            <w:tcW w:w="1257" w:type="dxa"/>
            <w:vAlign w:val="center"/>
          </w:tcPr>
          <w:p w14:paraId="64C429E1" w14:textId="197085A5" w:rsidR="008D240E" w:rsidRPr="00787A56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1 000 000 </w:t>
            </w:r>
          </w:p>
        </w:tc>
        <w:tc>
          <w:tcPr>
            <w:tcW w:w="1256" w:type="dxa"/>
            <w:vAlign w:val="center"/>
          </w:tcPr>
          <w:p w14:paraId="548782DD" w14:textId="4E136D88" w:rsidR="008D240E" w:rsidRPr="00787A56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1 000 000 </w:t>
            </w:r>
          </w:p>
        </w:tc>
        <w:tc>
          <w:tcPr>
            <w:tcW w:w="2121" w:type="dxa"/>
          </w:tcPr>
          <w:p w14:paraId="56324E06" w14:textId="3537D850" w:rsidR="008D240E" w:rsidRPr="005945CB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4198072A" w14:textId="7D9DA0C6" w:rsidR="00B22B3B" w:rsidRDefault="00B22B3B"/>
    <w:p w14:paraId="195DC357" w14:textId="3F310FF9" w:rsidR="00B22B3B" w:rsidRPr="00682817" w:rsidRDefault="00B22B3B" w:rsidP="00B22B3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2" w:name="_Hlk207296041"/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B22B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Муніципальна інфраструктура та послуги</w:t>
      </w:r>
    </w:p>
    <w:p w14:paraId="3D1BA9F6" w14:textId="42F4AD33" w:rsidR="00B22B3B" w:rsidRPr="00682817" w:rsidRDefault="00B22B3B" w:rsidP="00B22B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="00DE79C3" w:rsidRPr="00DE79C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правління інфраструктури </w:t>
      </w:r>
      <w:r w:rsidR="00DE79C3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ласної </w:t>
      </w:r>
      <w:r w:rsidR="00DE79C3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="00DE79C3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  <w:r w:rsidR="00FF5D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CD42FB" w:rsidRPr="00CD42F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CD42FB" w:rsidRPr="00CD42F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F5DA0" w:rsidRPr="00FF5DA0">
        <w:rPr>
          <w:rFonts w:ascii="Times New Roman" w:hAnsi="Times New Roman" w:cs="Times New Roman"/>
          <w:color w:val="000000"/>
          <w:sz w:val="28"/>
          <w:szCs w:val="28"/>
        </w:rPr>
        <w:t xml:space="preserve"> частині напряму</w:t>
      </w:r>
      <w:r w:rsidR="00FF5D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FF5DA0">
        <w:rPr>
          <w:rFonts w:ascii="Times New Roman" w:hAnsi="Times New Roman" w:cs="Times New Roman"/>
          <w:sz w:val="24"/>
          <w:szCs w:val="24"/>
        </w:rPr>
        <w:t>«</w:t>
      </w:r>
      <w:r w:rsidR="00FF5DA0" w:rsidRPr="00FF5DA0">
        <w:rPr>
          <w:rFonts w:ascii="Times New Roman" w:hAnsi="Times New Roman" w:cs="Times New Roman"/>
          <w:sz w:val="28"/>
          <w:szCs w:val="28"/>
        </w:rPr>
        <w:t xml:space="preserve">Відновлення, розвиток та модернізація інфраструктури </w:t>
      </w:r>
      <w:r w:rsidR="00FF5DA0" w:rsidRPr="00FF5DA0">
        <w:rPr>
          <w:rFonts w:ascii="Times New Roman" w:hAnsi="Times New Roman" w:cs="Times New Roman"/>
          <w:sz w:val="28"/>
          <w:szCs w:val="28"/>
        </w:rPr>
        <w:lastRenderedPageBreak/>
        <w:t xml:space="preserve">централізованого водопостачання та водовідведення, </w:t>
      </w:r>
      <w:r w:rsidR="00CD42FB">
        <w:rPr>
          <w:rFonts w:ascii="Times New Roman" w:hAnsi="Times New Roman" w:cs="Times New Roman"/>
          <w:sz w:val="28"/>
          <w:szCs w:val="28"/>
        </w:rPr>
        <w:t>зокрема</w:t>
      </w:r>
      <w:r w:rsidR="00FF5DA0" w:rsidRPr="00FF5DA0">
        <w:rPr>
          <w:rFonts w:ascii="Times New Roman" w:hAnsi="Times New Roman" w:cs="Times New Roman"/>
          <w:sz w:val="28"/>
          <w:szCs w:val="28"/>
        </w:rPr>
        <w:t xml:space="preserve"> з </w:t>
      </w:r>
      <w:r w:rsidR="00CD42FB">
        <w:rPr>
          <w:rFonts w:ascii="Times New Roman" w:hAnsi="Times New Roman" w:cs="Times New Roman"/>
          <w:sz w:val="28"/>
          <w:szCs w:val="28"/>
        </w:rPr>
        <w:t>у</w:t>
      </w:r>
      <w:r w:rsidR="00FF5DA0" w:rsidRPr="00FF5DA0">
        <w:rPr>
          <w:rFonts w:ascii="Times New Roman" w:hAnsi="Times New Roman" w:cs="Times New Roman"/>
          <w:sz w:val="28"/>
          <w:szCs w:val="28"/>
        </w:rPr>
        <w:t>провадженням альтернативних джерел енергії»</w:t>
      </w:r>
      <w:r w:rsidR="00FF5DA0" w:rsidRPr="00CD42FB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  <w:r w:rsidR="00CD42F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епартамент житлово-комунального господарства та капітального будівництва обл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CD42F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69541589" w14:textId="159C3C7D" w:rsidR="00B22B3B" w:rsidRPr="003E1B9C" w:rsidRDefault="00B22B3B" w:rsidP="00B22B3B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>Граничний сукупний обсяг публічних інвестицій на середньостроковий період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AB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28</w:t>
      </w:r>
      <w:r w:rsidR="008D240E" w:rsidRPr="00665DF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r w:rsidR="00665DF4" w:rsidRPr="00665DF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626</w:t>
      </w:r>
      <w:r w:rsidRPr="00665DF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/>
        </w:rPr>
        <w:t> </w:t>
      </w:r>
      <w:r w:rsidRPr="00665DF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000 гр</w:t>
      </w:r>
      <w:r w:rsidR="00CD42F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ивень</w:t>
      </w:r>
    </w:p>
    <w:tbl>
      <w:tblPr>
        <w:tblStyle w:val="ae"/>
        <w:tblW w:w="15730" w:type="dxa"/>
        <w:tblLayout w:type="fixed"/>
        <w:tblLook w:val="04A0" w:firstRow="1" w:lastRow="0" w:firstColumn="1" w:lastColumn="0" w:noHBand="0" w:noVBand="1"/>
      </w:tblPr>
      <w:tblGrid>
        <w:gridCol w:w="2263"/>
        <w:gridCol w:w="1707"/>
        <w:gridCol w:w="1929"/>
        <w:gridCol w:w="2427"/>
        <w:gridCol w:w="1210"/>
        <w:gridCol w:w="1091"/>
        <w:gridCol w:w="1275"/>
        <w:gridCol w:w="1276"/>
        <w:gridCol w:w="1134"/>
        <w:gridCol w:w="1418"/>
      </w:tblGrid>
      <w:tr w:rsidR="00B22B3B" w:rsidRPr="005945CB" w14:paraId="408C7C65" w14:textId="77777777" w:rsidTr="00CD42FB">
        <w:trPr>
          <w:trHeight w:val="480"/>
        </w:trPr>
        <w:tc>
          <w:tcPr>
            <w:tcW w:w="2263" w:type="dxa"/>
            <w:vMerge w:val="restart"/>
            <w:vAlign w:val="center"/>
          </w:tcPr>
          <w:p w14:paraId="59CB1A6F" w14:textId="77777777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1707" w:type="dxa"/>
            <w:vMerge w:val="restart"/>
            <w:vAlign w:val="center"/>
          </w:tcPr>
          <w:p w14:paraId="5FC20337" w14:textId="35353902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CD42F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1929" w:type="dxa"/>
            <w:vMerge w:val="restart"/>
            <w:vAlign w:val="center"/>
          </w:tcPr>
          <w:p w14:paraId="31024E97" w14:textId="77777777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427" w:type="dxa"/>
            <w:vMerge w:val="restart"/>
            <w:vAlign w:val="center"/>
          </w:tcPr>
          <w:p w14:paraId="408DC921" w14:textId="77777777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1A69BB67" w14:textId="77777777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091" w:type="dxa"/>
            <w:vMerge w:val="restart"/>
            <w:vAlign w:val="center"/>
          </w:tcPr>
          <w:p w14:paraId="65470BAC" w14:textId="77777777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3685" w:type="dxa"/>
            <w:gridSpan w:val="3"/>
          </w:tcPr>
          <w:p w14:paraId="7197BA98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1418" w:type="dxa"/>
            <w:vAlign w:val="center"/>
          </w:tcPr>
          <w:p w14:paraId="64DE55BF" w14:textId="77777777" w:rsidR="00B22B3B" w:rsidRPr="005945CB" w:rsidRDefault="00B22B3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2C1B6A" w:rsidRPr="005945CB" w14:paraId="4C9DEA38" w14:textId="77777777" w:rsidTr="00CD42FB">
        <w:trPr>
          <w:trHeight w:val="480"/>
        </w:trPr>
        <w:tc>
          <w:tcPr>
            <w:tcW w:w="2263" w:type="dxa"/>
            <w:vMerge/>
            <w:vAlign w:val="center"/>
          </w:tcPr>
          <w:p w14:paraId="688CF9C4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14:paraId="0356D48F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  <w:vAlign w:val="center"/>
          </w:tcPr>
          <w:p w14:paraId="35252B32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14:paraId="6DF6EE4F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3521420A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vAlign w:val="center"/>
          </w:tcPr>
          <w:p w14:paraId="57EF3E7E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03D3ED8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14:paraId="18A09A7F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14:paraId="6453AC30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18" w:type="dxa"/>
            <w:vAlign w:val="center"/>
          </w:tcPr>
          <w:p w14:paraId="79019429" w14:textId="77777777" w:rsidR="00B22B3B" w:rsidRPr="005945CB" w:rsidRDefault="00B22B3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21D" w:rsidRPr="005945CB" w14:paraId="7FDCB1A8" w14:textId="77777777" w:rsidTr="00CD42FB">
        <w:tc>
          <w:tcPr>
            <w:tcW w:w="2263" w:type="dxa"/>
            <w:vMerge w:val="restart"/>
          </w:tcPr>
          <w:p w14:paraId="612F53F6" w14:textId="265A6948" w:rsidR="0020121D" w:rsidRPr="005945CB" w:rsidRDefault="0020121D" w:rsidP="0020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3B">
              <w:rPr>
                <w:rFonts w:ascii="Times New Roman" w:hAnsi="Times New Roman" w:cs="Times New Roman"/>
                <w:sz w:val="24"/>
                <w:szCs w:val="24"/>
              </w:rPr>
              <w:t xml:space="preserve">Відновлення, розвиток та модернізація інфраструктури централізованого водопостачання та водовідведення, </w:t>
            </w:r>
            <w:r w:rsidR="00CD42FB"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r w:rsidRPr="00B22B3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r w:rsidR="00CD42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2B3B">
              <w:rPr>
                <w:rFonts w:ascii="Times New Roman" w:hAnsi="Times New Roman" w:cs="Times New Roman"/>
                <w:sz w:val="24"/>
                <w:szCs w:val="24"/>
              </w:rPr>
              <w:t>провадженням альтернативних джерел енергії</w:t>
            </w:r>
          </w:p>
        </w:tc>
        <w:tc>
          <w:tcPr>
            <w:tcW w:w="1707" w:type="dxa"/>
            <w:vMerge w:val="restart"/>
          </w:tcPr>
          <w:p w14:paraId="6FB4FA9A" w14:textId="07F6D4F5" w:rsidR="0020121D" w:rsidRPr="005945CB" w:rsidRDefault="00A603A4" w:rsidP="0020121D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121D" w:rsidRPr="002F20D8">
              <w:rPr>
                <w:rFonts w:ascii="Times New Roman" w:hAnsi="Times New Roman" w:cs="Times New Roman"/>
                <w:sz w:val="24"/>
                <w:szCs w:val="24"/>
              </w:rPr>
              <w:t>тале управління водними ресурсами: шлях до відродження Західної України та Східної Польщі</w:t>
            </w:r>
          </w:p>
        </w:tc>
        <w:tc>
          <w:tcPr>
            <w:tcW w:w="1929" w:type="dxa"/>
            <w:vMerge w:val="restart"/>
          </w:tcPr>
          <w:p w14:paraId="0CFED7EA" w14:textId="1474CF15" w:rsidR="0020121D" w:rsidRPr="005945CB" w:rsidRDefault="00A603A4" w:rsidP="00CD4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121D" w:rsidRPr="002C1B6A">
              <w:rPr>
                <w:rFonts w:ascii="Times New Roman" w:hAnsi="Times New Roman" w:cs="Times New Roman"/>
                <w:sz w:val="24"/>
                <w:szCs w:val="24"/>
              </w:rPr>
              <w:t>одопостачання та водовідведення</w:t>
            </w:r>
          </w:p>
        </w:tc>
        <w:tc>
          <w:tcPr>
            <w:tcW w:w="2427" w:type="dxa"/>
            <w:vAlign w:val="center"/>
          </w:tcPr>
          <w:p w14:paraId="416B1FDC" w14:textId="5A21F59C" w:rsidR="0020121D" w:rsidRPr="0020121D" w:rsidRDefault="00CD42FB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20121D"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ротяжність збудованих/</w:t>
            </w:r>
          </w:p>
          <w:p w14:paraId="45B21FA0" w14:textId="77777777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відремонтованих/</w:t>
            </w:r>
          </w:p>
          <w:p w14:paraId="27ADEA20" w14:textId="5D741BC2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замінених водопровідних мереж (км)</w:t>
            </w:r>
          </w:p>
        </w:tc>
        <w:tc>
          <w:tcPr>
            <w:tcW w:w="1210" w:type="dxa"/>
            <w:vAlign w:val="center"/>
          </w:tcPr>
          <w:p w14:paraId="55FB975A" w14:textId="71D268CF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1397,93</w:t>
            </w:r>
          </w:p>
        </w:tc>
        <w:tc>
          <w:tcPr>
            <w:tcW w:w="1091" w:type="dxa"/>
            <w:vAlign w:val="center"/>
          </w:tcPr>
          <w:p w14:paraId="2FEA4DB5" w14:textId="4BEE46F7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1424,33</w:t>
            </w:r>
          </w:p>
        </w:tc>
        <w:tc>
          <w:tcPr>
            <w:tcW w:w="1275" w:type="dxa"/>
            <w:vMerge w:val="restart"/>
            <w:vAlign w:val="center"/>
          </w:tcPr>
          <w:p w14:paraId="4AB3F5D1" w14:textId="1CCD38C9" w:rsidR="0020121D" w:rsidRPr="002E1997" w:rsidRDefault="0020121D" w:rsidP="0020121D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7 626 000</w:t>
            </w:r>
            <w:r w:rsidRPr="002E199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74EA1D54" w14:textId="408F420F" w:rsidR="0020121D" w:rsidRPr="002E1997" w:rsidRDefault="00D55AB1" w:rsidP="0020121D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20121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0121D" w:rsidRPr="002E1997">
              <w:rPr>
                <w:rFonts w:ascii="Times New Roman" w:hAnsi="Times New Roman" w:cs="Times New Roman"/>
                <w:color w:val="000000"/>
              </w:rPr>
              <w:t>000 000</w:t>
            </w:r>
          </w:p>
        </w:tc>
        <w:tc>
          <w:tcPr>
            <w:tcW w:w="1134" w:type="dxa"/>
            <w:vMerge w:val="restart"/>
            <w:vAlign w:val="center"/>
          </w:tcPr>
          <w:p w14:paraId="54740784" w14:textId="5C7C7236" w:rsidR="0020121D" w:rsidRPr="002E1997" w:rsidRDefault="00D55AB1" w:rsidP="0020121D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20121D" w:rsidRPr="002E1997">
              <w:rPr>
                <w:rFonts w:ascii="Times New Roman" w:hAnsi="Times New Roman" w:cs="Times New Roman"/>
                <w:color w:val="000000"/>
              </w:rPr>
              <w:t xml:space="preserve"> 000 000</w:t>
            </w:r>
          </w:p>
        </w:tc>
        <w:tc>
          <w:tcPr>
            <w:tcW w:w="1418" w:type="dxa"/>
            <w:vMerge w:val="restart"/>
          </w:tcPr>
          <w:p w14:paraId="0251314B" w14:textId="77777777" w:rsidR="0020121D" w:rsidRPr="005945CB" w:rsidRDefault="0020121D" w:rsidP="0020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20121D" w:rsidRPr="005945CB" w14:paraId="645DAB60" w14:textId="77777777" w:rsidTr="00CD42FB">
        <w:tc>
          <w:tcPr>
            <w:tcW w:w="2263" w:type="dxa"/>
            <w:vMerge/>
          </w:tcPr>
          <w:p w14:paraId="509868B4" w14:textId="77777777" w:rsidR="0020121D" w:rsidRPr="005945CB" w:rsidRDefault="0020121D" w:rsidP="0020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14:paraId="01F596BD" w14:textId="77777777" w:rsidR="0020121D" w:rsidRPr="005945CB" w:rsidRDefault="0020121D" w:rsidP="0020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14:paraId="45A47FDD" w14:textId="77777777" w:rsidR="0020121D" w:rsidRPr="005945CB" w:rsidRDefault="0020121D" w:rsidP="00CD4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14:paraId="26550041" w14:textId="7B868A34" w:rsidR="0020121D" w:rsidRPr="0020121D" w:rsidRDefault="00CD42FB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20121D"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ротяжність збудованих/</w:t>
            </w:r>
          </w:p>
          <w:p w14:paraId="25F783C0" w14:textId="77777777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відремонтованих/</w:t>
            </w:r>
          </w:p>
          <w:p w14:paraId="52CA2BC3" w14:textId="238610D4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замінених мереж водовідведення (км)</w:t>
            </w:r>
          </w:p>
        </w:tc>
        <w:tc>
          <w:tcPr>
            <w:tcW w:w="1210" w:type="dxa"/>
            <w:vAlign w:val="center"/>
          </w:tcPr>
          <w:p w14:paraId="30FDA697" w14:textId="638B6B89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519,91</w:t>
            </w:r>
          </w:p>
        </w:tc>
        <w:tc>
          <w:tcPr>
            <w:tcW w:w="1091" w:type="dxa"/>
            <w:vAlign w:val="center"/>
          </w:tcPr>
          <w:p w14:paraId="0DECC507" w14:textId="5A959F00" w:rsidR="0020121D" w:rsidRPr="0020121D" w:rsidRDefault="0020121D" w:rsidP="00201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553,71</w:t>
            </w:r>
          </w:p>
        </w:tc>
        <w:tc>
          <w:tcPr>
            <w:tcW w:w="1275" w:type="dxa"/>
            <w:vMerge/>
          </w:tcPr>
          <w:p w14:paraId="4F4F4CAC" w14:textId="77777777" w:rsidR="0020121D" w:rsidRPr="002E1997" w:rsidRDefault="0020121D" w:rsidP="0020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03D45FE" w14:textId="77777777" w:rsidR="0020121D" w:rsidRPr="002E1997" w:rsidRDefault="0020121D" w:rsidP="0020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39B2DD24" w14:textId="77777777" w:rsidR="0020121D" w:rsidRPr="002E1997" w:rsidRDefault="0020121D" w:rsidP="0020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DDA8CF1" w14:textId="77777777" w:rsidR="0020121D" w:rsidRPr="005945CB" w:rsidRDefault="0020121D" w:rsidP="00201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40E" w:rsidRPr="005945CB" w14:paraId="2FDCEEB0" w14:textId="77777777" w:rsidTr="00CD42FB">
        <w:tc>
          <w:tcPr>
            <w:tcW w:w="2263" w:type="dxa"/>
          </w:tcPr>
          <w:p w14:paraId="08F742C1" w14:textId="153A902E" w:rsidR="008D240E" w:rsidRPr="002C1B6A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B6A">
              <w:rPr>
                <w:rFonts w:ascii="Times New Roman" w:hAnsi="Times New Roman" w:cs="Times New Roman"/>
                <w:sz w:val="24"/>
                <w:szCs w:val="24"/>
              </w:rPr>
              <w:t>Підвищення енергоефективності в громадських будівлях</w:t>
            </w:r>
          </w:p>
        </w:tc>
        <w:tc>
          <w:tcPr>
            <w:tcW w:w="1707" w:type="dxa"/>
          </w:tcPr>
          <w:p w14:paraId="10C88F67" w14:textId="41847158" w:rsidR="008D240E" w:rsidRPr="002C1B6A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9" w:type="dxa"/>
          </w:tcPr>
          <w:p w14:paraId="7932191D" w14:textId="15F23855" w:rsidR="008D240E" w:rsidRPr="002C1B6A" w:rsidRDefault="00A603A4" w:rsidP="00CD4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D240E" w:rsidRPr="002C1B6A">
              <w:rPr>
                <w:rFonts w:ascii="Times New Roman" w:hAnsi="Times New Roman" w:cs="Times New Roman"/>
                <w:sz w:val="24"/>
                <w:szCs w:val="24"/>
              </w:rPr>
              <w:t>істобудування, благоустрій</w:t>
            </w:r>
          </w:p>
        </w:tc>
        <w:tc>
          <w:tcPr>
            <w:tcW w:w="2427" w:type="dxa"/>
          </w:tcPr>
          <w:p w14:paraId="11FA5E4E" w14:textId="4E5002F3" w:rsidR="008D240E" w:rsidRPr="002C1B6A" w:rsidRDefault="00CD42FB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8D240E" w:rsidRPr="002C1B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</w:t>
            </w:r>
            <w:r w:rsidR="008D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240E" w:rsidRPr="002C1B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термомодернізованих</w:t>
            </w:r>
            <w:proofErr w:type="spellEnd"/>
            <w:r w:rsidR="008D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240E" w:rsidRPr="002C1B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громадських будівель</w:t>
            </w:r>
            <w:r w:rsidR="008D2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240E" w:rsidRPr="002C1B6A">
              <w:rPr>
                <w:rFonts w:ascii="Times New Roman" w:hAnsi="Times New Roman" w:cs="Times New Roman"/>
                <w:sz w:val="24"/>
                <w:szCs w:val="24"/>
              </w:rPr>
              <w:t>(од.)</w:t>
            </w:r>
          </w:p>
        </w:tc>
        <w:tc>
          <w:tcPr>
            <w:tcW w:w="1210" w:type="dxa"/>
            <w:vAlign w:val="center"/>
          </w:tcPr>
          <w:p w14:paraId="4D00980C" w14:textId="0090C2A1" w:rsidR="008D240E" w:rsidRPr="002C1B6A" w:rsidRDefault="008D240E" w:rsidP="008D24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1B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1" w:type="dxa"/>
            <w:vAlign w:val="center"/>
          </w:tcPr>
          <w:p w14:paraId="2AD5E9AA" w14:textId="4C874220" w:rsidR="008D240E" w:rsidRPr="002C1B6A" w:rsidRDefault="008D240E" w:rsidP="008D24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1B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6B71E869" w14:textId="642B9D64" w:rsidR="008D240E" w:rsidRPr="002E1997" w:rsidRDefault="008D240E" w:rsidP="008D240E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2E1997">
              <w:rPr>
                <w:rFonts w:ascii="Times New Roman" w:hAnsi="Times New Roman" w:cs="Times New Roman"/>
                <w:color w:val="000000"/>
              </w:rPr>
              <w:t xml:space="preserve">1 000 000 </w:t>
            </w:r>
          </w:p>
        </w:tc>
        <w:tc>
          <w:tcPr>
            <w:tcW w:w="1276" w:type="dxa"/>
            <w:vAlign w:val="center"/>
          </w:tcPr>
          <w:p w14:paraId="0BEDF331" w14:textId="57AFE13A" w:rsidR="008D240E" w:rsidRPr="002E1997" w:rsidRDefault="00D55AB1" w:rsidP="008D240E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8D240E" w:rsidRPr="002E1997">
              <w:rPr>
                <w:rFonts w:ascii="Times New Roman" w:hAnsi="Times New Roman" w:cs="Times New Roman"/>
                <w:color w:val="000000"/>
              </w:rPr>
              <w:t xml:space="preserve"> 000 000 </w:t>
            </w:r>
          </w:p>
        </w:tc>
        <w:tc>
          <w:tcPr>
            <w:tcW w:w="1134" w:type="dxa"/>
            <w:vAlign w:val="center"/>
          </w:tcPr>
          <w:p w14:paraId="429759C5" w14:textId="370997ED" w:rsidR="008D240E" w:rsidRPr="002E1997" w:rsidRDefault="00D55AB1" w:rsidP="008D240E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8D240E" w:rsidRPr="002E1997">
              <w:rPr>
                <w:rFonts w:ascii="Times New Roman" w:hAnsi="Times New Roman" w:cs="Times New Roman"/>
                <w:color w:val="000000"/>
              </w:rPr>
              <w:t xml:space="preserve"> 000 000 </w:t>
            </w:r>
          </w:p>
        </w:tc>
        <w:tc>
          <w:tcPr>
            <w:tcW w:w="1418" w:type="dxa"/>
          </w:tcPr>
          <w:p w14:paraId="435BB288" w14:textId="57170507" w:rsidR="008D240E" w:rsidRPr="002C1B6A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bookmarkEnd w:id="2"/>
    </w:tbl>
    <w:p w14:paraId="484F09D8" w14:textId="232DCD1C" w:rsidR="003269AB" w:rsidRDefault="003269AB"/>
    <w:p w14:paraId="41FE82B4" w14:textId="6A976566" w:rsidR="00E17F4D" w:rsidRPr="00682817" w:rsidRDefault="00E17F4D" w:rsidP="00E17F4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="00834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Транспорт</w:t>
      </w:r>
    </w:p>
    <w:p w14:paraId="5BE909DB" w14:textId="206DC282" w:rsidR="00E17F4D" w:rsidRPr="00682817" w:rsidRDefault="00E17F4D" w:rsidP="00E17F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епартамент житлово-комунального господарства та капітального будівництва об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162C07EE" w14:textId="47ACCA16" w:rsidR="00E17F4D" w:rsidRPr="00024F2A" w:rsidRDefault="00E17F4D" w:rsidP="00E17F4D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Граничний сукупний обсяг публічних інвестицій на середньостроковий період </w:t>
      </w:r>
      <w:r w:rsidRPr="00024F2A">
        <w:rPr>
          <w:rFonts w:ascii="Times New Roman" w:hAnsi="Times New Roman" w:cs="Times New Roman"/>
          <w:sz w:val="28"/>
          <w:szCs w:val="28"/>
        </w:rPr>
        <w:t xml:space="preserve">–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FD37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210</w:t>
      </w:r>
      <w:r w:rsidR="00024F2A"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0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00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 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000 гр</w:t>
      </w:r>
      <w:r w:rsidR="00A603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ивень</w:t>
      </w:r>
    </w:p>
    <w:tbl>
      <w:tblPr>
        <w:tblStyle w:val="ae"/>
        <w:tblW w:w="15449" w:type="dxa"/>
        <w:tblLook w:val="04A0" w:firstRow="1" w:lastRow="0" w:firstColumn="1" w:lastColumn="0" w:noHBand="0" w:noVBand="1"/>
      </w:tblPr>
      <w:tblGrid>
        <w:gridCol w:w="1980"/>
        <w:gridCol w:w="1272"/>
        <w:gridCol w:w="1853"/>
        <w:gridCol w:w="2427"/>
        <w:gridCol w:w="1210"/>
        <w:gridCol w:w="841"/>
        <w:gridCol w:w="1475"/>
        <w:gridCol w:w="1418"/>
        <w:gridCol w:w="1417"/>
        <w:gridCol w:w="1556"/>
      </w:tblGrid>
      <w:tr w:rsidR="00E17F4D" w:rsidRPr="005945CB" w14:paraId="6ACA13C2" w14:textId="77777777" w:rsidTr="002E1997">
        <w:trPr>
          <w:trHeight w:val="480"/>
        </w:trPr>
        <w:tc>
          <w:tcPr>
            <w:tcW w:w="1980" w:type="dxa"/>
            <w:vMerge w:val="restart"/>
            <w:vAlign w:val="center"/>
          </w:tcPr>
          <w:p w14:paraId="3238E21F" w14:textId="77777777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Напрям</w:t>
            </w:r>
          </w:p>
        </w:tc>
        <w:tc>
          <w:tcPr>
            <w:tcW w:w="1272" w:type="dxa"/>
            <w:vMerge w:val="restart"/>
            <w:vAlign w:val="center"/>
          </w:tcPr>
          <w:p w14:paraId="4B477CA1" w14:textId="6509B464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A603A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1853" w:type="dxa"/>
            <w:vMerge w:val="restart"/>
            <w:vAlign w:val="center"/>
          </w:tcPr>
          <w:p w14:paraId="1084FD44" w14:textId="77777777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427" w:type="dxa"/>
            <w:vMerge w:val="restart"/>
            <w:vAlign w:val="center"/>
          </w:tcPr>
          <w:p w14:paraId="58F4C5D6" w14:textId="77777777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41567C0F" w14:textId="77777777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841" w:type="dxa"/>
            <w:vMerge w:val="restart"/>
            <w:vAlign w:val="center"/>
          </w:tcPr>
          <w:p w14:paraId="2DE212B5" w14:textId="77777777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4310" w:type="dxa"/>
            <w:gridSpan w:val="3"/>
          </w:tcPr>
          <w:p w14:paraId="54F479A0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1556" w:type="dxa"/>
            <w:vAlign w:val="center"/>
          </w:tcPr>
          <w:p w14:paraId="41EAE117" w14:textId="77777777" w:rsidR="00E17F4D" w:rsidRPr="005945CB" w:rsidRDefault="00E17F4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E17F4D" w:rsidRPr="005945CB" w14:paraId="5AB4F4FA" w14:textId="77777777" w:rsidTr="002E1997">
        <w:trPr>
          <w:trHeight w:val="480"/>
        </w:trPr>
        <w:tc>
          <w:tcPr>
            <w:tcW w:w="1980" w:type="dxa"/>
            <w:vMerge/>
            <w:vAlign w:val="center"/>
          </w:tcPr>
          <w:p w14:paraId="6564E299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14:paraId="6A5601CA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  <w:vAlign w:val="center"/>
          </w:tcPr>
          <w:p w14:paraId="008F860B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14:paraId="1D15F771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6EC25A4E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14:paraId="310F46C7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321B19D5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8" w:type="dxa"/>
            <w:vAlign w:val="center"/>
          </w:tcPr>
          <w:p w14:paraId="54BADC8A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7" w:type="dxa"/>
            <w:vAlign w:val="center"/>
          </w:tcPr>
          <w:p w14:paraId="1FAB8402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556" w:type="dxa"/>
            <w:vAlign w:val="center"/>
          </w:tcPr>
          <w:p w14:paraId="11F40D75" w14:textId="77777777" w:rsidR="00E17F4D" w:rsidRPr="005945CB" w:rsidRDefault="00E17F4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AE7" w:rsidRPr="005945CB" w14:paraId="2B641DEE" w14:textId="77777777" w:rsidTr="002E1997">
        <w:tc>
          <w:tcPr>
            <w:tcW w:w="1980" w:type="dxa"/>
          </w:tcPr>
          <w:p w14:paraId="6B2712DA" w14:textId="429D3C90" w:rsidR="00D76AE7" w:rsidRPr="005945CB" w:rsidRDefault="00D76AE7" w:rsidP="00834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E2">
              <w:rPr>
                <w:rFonts w:ascii="Times New Roman" w:hAnsi="Times New Roman" w:cs="Times New Roman"/>
                <w:sz w:val="24"/>
                <w:szCs w:val="24"/>
              </w:rPr>
              <w:t>Розбудова та відновлення інфраструктури автомобільних доріг загального користування</w:t>
            </w:r>
          </w:p>
        </w:tc>
        <w:tc>
          <w:tcPr>
            <w:tcW w:w="1272" w:type="dxa"/>
          </w:tcPr>
          <w:p w14:paraId="550B34F2" w14:textId="77777777" w:rsidR="00D76AE7" w:rsidRPr="005945CB" w:rsidRDefault="00D76AE7" w:rsidP="00834BE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3" w:type="dxa"/>
          </w:tcPr>
          <w:p w14:paraId="29FB1C94" w14:textId="6EAAC70D" w:rsidR="00D76AE7" w:rsidRPr="005945CB" w:rsidRDefault="00A603A4" w:rsidP="00834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6AE7" w:rsidRPr="00834BE2">
              <w:rPr>
                <w:rFonts w:ascii="Times New Roman" w:hAnsi="Times New Roman" w:cs="Times New Roman"/>
                <w:sz w:val="24"/>
                <w:szCs w:val="24"/>
              </w:rPr>
              <w:t>втомобільний транспорт та дорожнє господарство</w:t>
            </w:r>
          </w:p>
        </w:tc>
        <w:tc>
          <w:tcPr>
            <w:tcW w:w="2427" w:type="dxa"/>
            <w:vAlign w:val="center"/>
          </w:tcPr>
          <w:p w14:paraId="21842C7D" w14:textId="6594DAF9" w:rsidR="00D76AE7" w:rsidRPr="002C1B6A" w:rsidRDefault="00A603A4" w:rsidP="00834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76AE7" w:rsidRPr="0083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ротяжність побудованих,  реконструйованих та  капітально відремонтованих автомобільних доріг загального користування місцевого значення</w:t>
            </w:r>
            <w:r w:rsidR="00D7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(км)</w:t>
            </w:r>
          </w:p>
        </w:tc>
        <w:tc>
          <w:tcPr>
            <w:tcW w:w="1210" w:type="dxa"/>
            <w:vAlign w:val="center"/>
          </w:tcPr>
          <w:p w14:paraId="66AB7F44" w14:textId="17B017A8" w:rsidR="00D76AE7" w:rsidRPr="002C1B6A" w:rsidRDefault="00D76AE7" w:rsidP="00834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  <w:vAlign w:val="center"/>
          </w:tcPr>
          <w:p w14:paraId="5C3E34F5" w14:textId="1824156B" w:rsidR="00D76AE7" w:rsidRPr="002C1B6A" w:rsidRDefault="00D76AE7" w:rsidP="00834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475" w:type="dxa"/>
            <w:vAlign w:val="center"/>
          </w:tcPr>
          <w:p w14:paraId="5982925D" w14:textId="0B06C0B5" w:rsidR="00D76AE7" w:rsidRPr="00834BE2" w:rsidRDefault="00D76AE7" w:rsidP="00834BE2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83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30 000 000 </w:t>
            </w:r>
          </w:p>
        </w:tc>
        <w:tc>
          <w:tcPr>
            <w:tcW w:w="1418" w:type="dxa"/>
            <w:vAlign w:val="center"/>
          </w:tcPr>
          <w:p w14:paraId="0135E131" w14:textId="47E6580B" w:rsidR="00D76AE7" w:rsidRPr="00834BE2" w:rsidRDefault="00FD37AE" w:rsidP="00834BE2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76AE7" w:rsidRPr="0083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0 000 000 </w:t>
            </w:r>
          </w:p>
        </w:tc>
        <w:tc>
          <w:tcPr>
            <w:tcW w:w="1417" w:type="dxa"/>
            <w:vAlign w:val="center"/>
          </w:tcPr>
          <w:p w14:paraId="0B0CBB64" w14:textId="412F5DA3" w:rsidR="00D76AE7" w:rsidRPr="00834BE2" w:rsidRDefault="00FD37AE" w:rsidP="00834BE2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76AE7" w:rsidRPr="0083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0 000 000 </w:t>
            </w:r>
          </w:p>
        </w:tc>
        <w:tc>
          <w:tcPr>
            <w:tcW w:w="1556" w:type="dxa"/>
          </w:tcPr>
          <w:p w14:paraId="027DB3B7" w14:textId="77777777" w:rsidR="00D76AE7" w:rsidRPr="005945CB" w:rsidRDefault="00D76AE7" w:rsidP="00834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5A51EF25" w14:textId="2F226458" w:rsidR="004419F7" w:rsidRDefault="004419F7"/>
    <w:p w14:paraId="26E6E8FF" w14:textId="11D0F74E" w:rsidR="004419F7" w:rsidRPr="00682817" w:rsidRDefault="004419F7" w:rsidP="004419F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3" w:name="_Hlk207296985"/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4419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Соціальна сфера</w:t>
      </w:r>
    </w:p>
    <w:p w14:paraId="0385400E" w14:textId="5C0E8569" w:rsidR="004419F7" w:rsidRPr="00682817" w:rsidRDefault="004419F7" w:rsidP="004419F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A603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="0052305F" w:rsidRPr="005230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епартамент соціального захисту</w:t>
      </w:r>
      <w:r w:rsidR="005230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52305F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обл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="0052305F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="0052305F"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  <w:r w:rsidR="0052305F" w:rsidRPr="005230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="0052305F">
        <w:rPr>
          <w:rFonts w:ascii="Times New Roman" w:hAnsi="Times New Roman" w:cs="Times New Roman"/>
          <w:sz w:val="28"/>
          <w:szCs w:val="28"/>
        </w:rPr>
        <w:t xml:space="preserve"> 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лужба у справах дітей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обл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держа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вної а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дміністрації</w:t>
      </w:r>
      <w:r w:rsidR="009B3C2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9B3C26" w:rsidRPr="00A603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A603A4" w:rsidRPr="00A603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</w:t>
      </w:r>
      <w:r w:rsidR="009B3C26" w:rsidRPr="009B3C26">
        <w:rPr>
          <w:rFonts w:ascii="Times New Roman" w:hAnsi="Times New Roman" w:cs="Times New Roman"/>
          <w:color w:val="000000"/>
          <w:sz w:val="28"/>
          <w:szCs w:val="28"/>
        </w:rPr>
        <w:t xml:space="preserve"> частині напряму «</w:t>
      </w:r>
      <w:r w:rsidR="009B3C26" w:rsidRPr="009B3C26">
        <w:rPr>
          <w:rFonts w:ascii="Times New Roman" w:hAnsi="Times New Roman" w:cs="Times New Roman"/>
          <w:sz w:val="28"/>
          <w:szCs w:val="28"/>
        </w:rPr>
        <w:t>Забезпечення житлом багатодітних прийомних сімей (дитячих будинків сімейного типу)»</w:t>
      </w:r>
      <w:r w:rsidR="009B3C26" w:rsidRPr="00A603A4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bookmarkEnd w:id="3"/>
    <w:p w14:paraId="29F6FC27" w14:textId="18884BCF" w:rsidR="004419F7" w:rsidRPr="00024F2A" w:rsidRDefault="004419F7" w:rsidP="004419F7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Граничний сукупний обсяг публічних інвестицій на середньостроковий період </w:t>
      </w:r>
      <w:r w:rsidRPr="004159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41593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r w:rsidR="0041593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86</w:t>
      </w:r>
      <w:r w:rsidR="00415934" w:rsidRPr="0041593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r w:rsidR="0041593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824</w:t>
      </w:r>
      <w:r w:rsidR="00415934" w:rsidRPr="0041593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000</w:t>
      </w:r>
      <w:r w:rsidR="00EB1192" w:rsidRPr="0041593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</w:t>
      </w:r>
      <w:r w:rsidR="00A603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ивень</w:t>
      </w: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2467"/>
        <w:gridCol w:w="1275"/>
        <w:gridCol w:w="1724"/>
        <w:gridCol w:w="2536"/>
        <w:gridCol w:w="1210"/>
        <w:gridCol w:w="827"/>
        <w:gridCol w:w="1296"/>
        <w:gridCol w:w="1269"/>
        <w:gridCol w:w="1187"/>
        <w:gridCol w:w="19"/>
        <w:gridCol w:w="1920"/>
      </w:tblGrid>
      <w:tr w:rsidR="006C4766" w:rsidRPr="005945CB" w14:paraId="45635599" w14:textId="77777777" w:rsidTr="005D20B8">
        <w:trPr>
          <w:trHeight w:val="480"/>
        </w:trPr>
        <w:tc>
          <w:tcPr>
            <w:tcW w:w="2467" w:type="dxa"/>
            <w:vMerge w:val="restart"/>
            <w:vAlign w:val="center"/>
          </w:tcPr>
          <w:p w14:paraId="03343E50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1275" w:type="dxa"/>
            <w:vMerge w:val="restart"/>
            <w:vAlign w:val="center"/>
          </w:tcPr>
          <w:p w14:paraId="064723E3" w14:textId="4F4D12EC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A603A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1724" w:type="dxa"/>
            <w:vMerge w:val="restart"/>
            <w:vAlign w:val="center"/>
          </w:tcPr>
          <w:p w14:paraId="72385E02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536" w:type="dxa"/>
            <w:vMerge w:val="restart"/>
            <w:vAlign w:val="center"/>
          </w:tcPr>
          <w:p w14:paraId="777B5971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5223362A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827" w:type="dxa"/>
            <w:vMerge w:val="restart"/>
            <w:vAlign w:val="center"/>
          </w:tcPr>
          <w:p w14:paraId="2BE1DBAD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3771" w:type="dxa"/>
            <w:gridSpan w:val="4"/>
          </w:tcPr>
          <w:p w14:paraId="12B53D57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1920" w:type="dxa"/>
            <w:vAlign w:val="center"/>
          </w:tcPr>
          <w:p w14:paraId="4DFEDCA4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6C4766" w:rsidRPr="005945CB" w14:paraId="4A34BAA2" w14:textId="77777777" w:rsidTr="005D20B8">
        <w:trPr>
          <w:trHeight w:val="480"/>
        </w:trPr>
        <w:tc>
          <w:tcPr>
            <w:tcW w:w="2467" w:type="dxa"/>
            <w:vMerge/>
            <w:vAlign w:val="center"/>
          </w:tcPr>
          <w:p w14:paraId="0ED79624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7FA7A875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  <w:vAlign w:val="center"/>
          </w:tcPr>
          <w:p w14:paraId="5DF69859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  <w:vAlign w:val="center"/>
          </w:tcPr>
          <w:p w14:paraId="583F744F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155DDCB5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  <w:vAlign w:val="center"/>
          </w:tcPr>
          <w:p w14:paraId="4CE8D5B5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5B654F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69" w:type="dxa"/>
            <w:vAlign w:val="center"/>
          </w:tcPr>
          <w:p w14:paraId="1C4A5866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87" w:type="dxa"/>
            <w:vAlign w:val="center"/>
          </w:tcPr>
          <w:p w14:paraId="6B2E0C95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939" w:type="dxa"/>
            <w:gridSpan w:val="2"/>
            <w:vAlign w:val="center"/>
          </w:tcPr>
          <w:p w14:paraId="60A58D90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E9" w:rsidRPr="005945CB" w14:paraId="6B32077A" w14:textId="77777777" w:rsidTr="005D20B8">
        <w:tc>
          <w:tcPr>
            <w:tcW w:w="2467" w:type="dxa"/>
          </w:tcPr>
          <w:p w14:paraId="63E8B337" w14:textId="14C44E9A" w:rsidR="000276E9" w:rsidRPr="005945CB" w:rsidRDefault="000276E9" w:rsidP="0002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F7">
              <w:rPr>
                <w:rFonts w:ascii="Times New Roman" w:hAnsi="Times New Roman" w:cs="Times New Roman"/>
                <w:sz w:val="24"/>
                <w:szCs w:val="24"/>
              </w:rPr>
              <w:t>Забезпечення житлом багатодітних прийомних сімей (дитячих будинків сімейного типу)</w:t>
            </w:r>
          </w:p>
        </w:tc>
        <w:tc>
          <w:tcPr>
            <w:tcW w:w="1275" w:type="dxa"/>
          </w:tcPr>
          <w:p w14:paraId="71302111" w14:textId="77777777" w:rsidR="000276E9" w:rsidRPr="005945CB" w:rsidRDefault="000276E9" w:rsidP="000276E9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14:paraId="5E716C14" w14:textId="0182A169" w:rsidR="000276E9" w:rsidRPr="005945CB" w:rsidRDefault="00A603A4" w:rsidP="0002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76E9" w:rsidRPr="004419F7">
              <w:rPr>
                <w:rFonts w:ascii="Times New Roman" w:hAnsi="Times New Roman" w:cs="Times New Roman"/>
                <w:sz w:val="24"/>
                <w:szCs w:val="24"/>
              </w:rPr>
              <w:t>рава та інтереси дітей</w:t>
            </w:r>
          </w:p>
        </w:tc>
        <w:tc>
          <w:tcPr>
            <w:tcW w:w="2536" w:type="dxa"/>
            <w:vAlign w:val="center"/>
          </w:tcPr>
          <w:p w14:paraId="404C327A" w14:textId="18A9A065" w:rsidR="000276E9" w:rsidRPr="002C1B6A" w:rsidRDefault="00A603A4" w:rsidP="0002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A4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</w:t>
            </w:r>
            <w:r w:rsidR="000276E9" w:rsidRPr="00A603A4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ількість </w:t>
            </w:r>
            <w:r w:rsidR="000276E9" w:rsidRPr="00640DBB">
              <w:rPr>
                <w:rStyle w:val="fontstyle01"/>
                <w:b w:val="0"/>
                <w:bCs w:val="0"/>
                <w:color w:val="000000" w:themeColor="text1"/>
                <w:sz w:val="24"/>
                <w:szCs w:val="24"/>
              </w:rPr>
              <w:t>збудованих/придбаних приміщень для дитячих будинків сімейного типу</w:t>
            </w:r>
          </w:p>
        </w:tc>
        <w:tc>
          <w:tcPr>
            <w:tcW w:w="1210" w:type="dxa"/>
            <w:vAlign w:val="center"/>
          </w:tcPr>
          <w:p w14:paraId="46394BC9" w14:textId="61482A20" w:rsidR="000276E9" w:rsidRPr="002C1B6A" w:rsidRDefault="000276E9" w:rsidP="00027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7" w:type="dxa"/>
            <w:vAlign w:val="center"/>
          </w:tcPr>
          <w:p w14:paraId="1F1D3337" w14:textId="2884FEC5" w:rsidR="000276E9" w:rsidRPr="002C1B6A" w:rsidRDefault="000276E9" w:rsidP="00027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3E428C9D" w14:textId="6C82079B" w:rsidR="000276E9" w:rsidRPr="00042F28" w:rsidRDefault="000276E9" w:rsidP="000276E9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3 000 000 </w:t>
            </w:r>
          </w:p>
        </w:tc>
        <w:tc>
          <w:tcPr>
            <w:tcW w:w="1269" w:type="dxa"/>
            <w:vAlign w:val="center"/>
          </w:tcPr>
          <w:p w14:paraId="1A192F64" w14:textId="4D5F4409" w:rsidR="000276E9" w:rsidRPr="00042F28" w:rsidRDefault="00415934" w:rsidP="000276E9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</w:t>
            </w:r>
            <w:r w:rsidR="000276E9" w:rsidRP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00 000 </w:t>
            </w:r>
          </w:p>
        </w:tc>
        <w:tc>
          <w:tcPr>
            <w:tcW w:w="1187" w:type="dxa"/>
            <w:vAlign w:val="center"/>
          </w:tcPr>
          <w:p w14:paraId="533BC653" w14:textId="16115231" w:rsidR="000276E9" w:rsidRPr="00042F28" w:rsidRDefault="00415934" w:rsidP="000276E9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</w:t>
            </w:r>
            <w:r w:rsidR="000276E9" w:rsidRP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00 000 </w:t>
            </w:r>
          </w:p>
        </w:tc>
        <w:tc>
          <w:tcPr>
            <w:tcW w:w="1939" w:type="dxa"/>
            <w:gridSpan w:val="2"/>
          </w:tcPr>
          <w:p w14:paraId="3734446E" w14:textId="77777777" w:rsidR="000276E9" w:rsidRPr="005945CB" w:rsidRDefault="000276E9" w:rsidP="0002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640DBB" w:rsidRPr="00460E9C" w14:paraId="61CCD48E" w14:textId="77777777" w:rsidTr="005D20B8">
        <w:tc>
          <w:tcPr>
            <w:tcW w:w="2467" w:type="dxa"/>
          </w:tcPr>
          <w:p w14:paraId="6A12FA1C" w14:textId="32A3E96C" w:rsidR="00640DBB" w:rsidRPr="00460E9C" w:rsidRDefault="00640DBB" w:rsidP="00640DBB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lastRenderedPageBreak/>
              <w:t>Покращення умов тимчасового проживання дітей-сиріт та дітей, позбавлених батьківського піклування</w:t>
            </w:r>
            <w:r w:rsidR="00415934" w:rsidRPr="00460E9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, </w:t>
            </w:r>
            <w:r w:rsidR="00A603A4" w:rsidRPr="00460E9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з</w:t>
            </w:r>
            <w:r w:rsidR="00A603A4" w:rsidRPr="00460E9C">
              <w:rPr>
                <w:rFonts w:ascii="Times New Roman" w:hAnsi="Times New Roman" w:cs="Times New Roman"/>
                <w:spacing w:val="-14"/>
              </w:rPr>
              <w:t>окрема</w:t>
            </w:r>
            <w:r w:rsidR="00415934" w:rsidRPr="00460E9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460E9C" w:rsidRPr="00460E9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внутрішньо переміщених осіб</w:t>
            </w:r>
          </w:p>
        </w:tc>
        <w:tc>
          <w:tcPr>
            <w:tcW w:w="1275" w:type="dxa"/>
          </w:tcPr>
          <w:p w14:paraId="7511F35D" w14:textId="19D21378" w:rsidR="00640DBB" w:rsidRPr="00460E9C" w:rsidRDefault="00640DBB" w:rsidP="00640DBB">
            <w:pPr>
              <w:pStyle w:val="a9"/>
              <w:ind w:left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14:paraId="4CB225E7" w14:textId="21A07517" w:rsidR="00640DBB" w:rsidRPr="00460E9C" w:rsidRDefault="00A603A4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="00640DBB"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рава та інтереси дітей</w:t>
            </w:r>
          </w:p>
        </w:tc>
        <w:tc>
          <w:tcPr>
            <w:tcW w:w="2536" w:type="dxa"/>
            <w:vAlign w:val="center"/>
          </w:tcPr>
          <w:p w14:paraId="6964F724" w14:textId="3B9B938C" w:rsidR="00640DBB" w:rsidRPr="00460E9C" w:rsidRDefault="00A603A4" w:rsidP="00640DBB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к</w:t>
            </w:r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ількість дітей-сиріт, дітей, позба</w:t>
            </w:r>
            <w:r w:rsidR="009B3C26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в</w:t>
            </w:r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лених батьківського піклування</w:t>
            </w:r>
            <w:r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,</w:t>
            </w:r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 xml:space="preserve"> та осіб з їх числа, забезпечених житлом</w:t>
            </w:r>
          </w:p>
        </w:tc>
        <w:tc>
          <w:tcPr>
            <w:tcW w:w="1210" w:type="dxa"/>
            <w:vAlign w:val="center"/>
          </w:tcPr>
          <w:p w14:paraId="616A1351" w14:textId="73918ABF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827" w:type="dxa"/>
            <w:vAlign w:val="center"/>
          </w:tcPr>
          <w:p w14:paraId="3D73F234" w14:textId="32CBD713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</w:t>
            </w:r>
          </w:p>
        </w:tc>
        <w:tc>
          <w:tcPr>
            <w:tcW w:w="1296" w:type="dxa"/>
            <w:vAlign w:val="center"/>
          </w:tcPr>
          <w:p w14:paraId="241F7E53" w14:textId="02611064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2 800 000 </w:t>
            </w:r>
          </w:p>
        </w:tc>
        <w:tc>
          <w:tcPr>
            <w:tcW w:w="1269" w:type="dxa"/>
            <w:vAlign w:val="center"/>
          </w:tcPr>
          <w:p w14:paraId="673DE9ED" w14:textId="155142A0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8 000 000</w:t>
            </w:r>
          </w:p>
        </w:tc>
        <w:tc>
          <w:tcPr>
            <w:tcW w:w="1187" w:type="dxa"/>
            <w:vAlign w:val="center"/>
          </w:tcPr>
          <w:p w14:paraId="4D4416A4" w14:textId="5E3F1EC7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6 600 000</w:t>
            </w:r>
          </w:p>
        </w:tc>
        <w:tc>
          <w:tcPr>
            <w:tcW w:w="1939" w:type="dxa"/>
            <w:gridSpan w:val="2"/>
          </w:tcPr>
          <w:p w14:paraId="482580D9" w14:textId="5B8C7CED" w:rsidR="00640DBB" w:rsidRPr="00460E9C" w:rsidRDefault="00640DBB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640DBB" w:rsidRPr="00460E9C" w14:paraId="0F87C534" w14:textId="77777777" w:rsidTr="005D20B8">
        <w:tc>
          <w:tcPr>
            <w:tcW w:w="2467" w:type="dxa"/>
            <w:vAlign w:val="center"/>
          </w:tcPr>
          <w:p w14:paraId="6B736460" w14:textId="314AE821" w:rsidR="00640DBB" w:rsidRPr="00460E9C" w:rsidRDefault="00640DBB" w:rsidP="00640DBB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Створення умов для покращення життєдіяльності та проживання внутрішньо переміщених осіб у місцях компактного та тимчасового проживання шляхом проведення поточних та капітальних ремонтів</w:t>
            </w:r>
          </w:p>
        </w:tc>
        <w:tc>
          <w:tcPr>
            <w:tcW w:w="1275" w:type="dxa"/>
          </w:tcPr>
          <w:p w14:paraId="44DEB654" w14:textId="2B824D48" w:rsidR="00640DBB" w:rsidRPr="00460E9C" w:rsidRDefault="00640DBB" w:rsidP="00640DBB">
            <w:pPr>
              <w:pStyle w:val="a9"/>
              <w:ind w:left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14:paraId="2F058D4F" w14:textId="4E6D1ED4" w:rsidR="00640DBB" w:rsidRPr="00460E9C" w:rsidRDefault="00A603A4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640DBB"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оціальна підтримка</w:t>
            </w:r>
          </w:p>
        </w:tc>
        <w:tc>
          <w:tcPr>
            <w:tcW w:w="2536" w:type="dxa"/>
            <w:vAlign w:val="center"/>
          </w:tcPr>
          <w:p w14:paraId="030ACC8C" w14:textId="787C0B1C" w:rsidR="00640DBB" w:rsidRPr="00460E9C" w:rsidRDefault="00A603A4" w:rsidP="00640DBB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к</w:t>
            </w:r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 xml:space="preserve">ількість відремонтованих приміщень  з урахуванням вимог </w:t>
            </w:r>
            <w:proofErr w:type="spellStart"/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безбар’єрності</w:t>
            </w:r>
            <w:proofErr w:type="spellEnd"/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.</w:t>
            </w:r>
          </w:p>
        </w:tc>
        <w:tc>
          <w:tcPr>
            <w:tcW w:w="1210" w:type="dxa"/>
            <w:vAlign w:val="center"/>
          </w:tcPr>
          <w:p w14:paraId="5055B6DA" w14:textId="0AFDB7B6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827" w:type="dxa"/>
            <w:vAlign w:val="center"/>
          </w:tcPr>
          <w:p w14:paraId="0354B88C" w14:textId="0DB0BC75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43873D3" w14:textId="7BED9B1D" w:rsidR="00640DBB" w:rsidRPr="00460E9C" w:rsidRDefault="00535A26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424 000 </w:t>
            </w:r>
          </w:p>
        </w:tc>
        <w:tc>
          <w:tcPr>
            <w:tcW w:w="1269" w:type="dxa"/>
            <w:vAlign w:val="center"/>
          </w:tcPr>
          <w:p w14:paraId="64C062DC" w14:textId="00CFF0E3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00 000 </w:t>
            </w:r>
          </w:p>
        </w:tc>
        <w:tc>
          <w:tcPr>
            <w:tcW w:w="1187" w:type="dxa"/>
            <w:vAlign w:val="center"/>
          </w:tcPr>
          <w:p w14:paraId="439D7068" w14:textId="1FD1081D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00 000 </w:t>
            </w:r>
          </w:p>
        </w:tc>
        <w:tc>
          <w:tcPr>
            <w:tcW w:w="1939" w:type="dxa"/>
            <w:gridSpan w:val="2"/>
          </w:tcPr>
          <w:p w14:paraId="09EE217F" w14:textId="5B0893B7" w:rsidR="00640DBB" w:rsidRPr="00460E9C" w:rsidRDefault="00640DBB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640DBB" w:rsidRPr="00460E9C" w14:paraId="0E23F89F" w14:textId="77777777" w:rsidTr="005D20B8">
        <w:tc>
          <w:tcPr>
            <w:tcW w:w="2467" w:type="dxa"/>
            <w:vAlign w:val="center"/>
          </w:tcPr>
          <w:p w14:paraId="31D3B658" w14:textId="21B7FD93" w:rsidR="00640DBB" w:rsidRPr="00460E9C" w:rsidRDefault="00640DBB" w:rsidP="00640DBB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Покращення  умов для життя людей з інвалідністю та літніх осіб шляхом створення відділень соціально-побутової адаптації/реабілітації.</w:t>
            </w:r>
          </w:p>
        </w:tc>
        <w:tc>
          <w:tcPr>
            <w:tcW w:w="1275" w:type="dxa"/>
          </w:tcPr>
          <w:p w14:paraId="2207221E" w14:textId="40DB82D8" w:rsidR="00640DBB" w:rsidRPr="00460E9C" w:rsidRDefault="00640DBB" w:rsidP="00640DBB">
            <w:pPr>
              <w:pStyle w:val="a9"/>
              <w:ind w:left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14:paraId="06B48BB4" w14:textId="106274DA" w:rsidR="00640DBB" w:rsidRPr="00460E9C" w:rsidRDefault="00A603A4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640DBB"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оціальна підтримка</w:t>
            </w:r>
          </w:p>
        </w:tc>
        <w:tc>
          <w:tcPr>
            <w:tcW w:w="2536" w:type="dxa"/>
            <w:vAlign w:val="center"/>
          </w:tcPr>
          <w:p w14:paraId="576031B6" w14:textId="323CEF19" w:rsidR="00640DBB" w:rsidRPr="00460E9C" w:rsidRDefault="00A603A4" w:rsidP="00640DBB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к</w:t>
            </w:r>
            <w:r w:rsidR="00640DBB" w:rsidRPr="00460E9C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ількість створених реабілітаційних просторів</w:t>
            </w:r>
          </w:p>
        </w:tc>
        <w:tc>
          <w:tcPr>
            <w:tcW w:w="1210" w:type="dxa"/>
            <w:vAlign w:val="center"/>
          </w:tcPr>
          <w:p w14:paraId="205FEB3C" w14:textId="3A11FB7F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827" w:type="dxa"/>
            <w:vAlign w:val="center"/>
          </w:tcPr>
          <w:p w14:paraId="1AD027A7" w14:textId="0C10DAA0" w:rsidR="00640DBB" w:rsidRPr="00460E9C" w:rsidRDefault="00487D67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3E8DF6C1" w14:textId="2218BB4A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2 200 000 </w:t>
            </w:r>
          </w:p>
        </w:tc>
        <w:tc>
          <w:tcPr>
            <w:tcW w:w="1269" w:type="dxa"/>
            <w:vAlign w:val="center"/>
          </w:tcPr>
          <w:p w14:paraId="67400FB8" w14:textId="13343CD0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8 8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00 000 </w:t>
            </w:r>
          </w:p>
        </w:tc>
        <w:tc>
          <w:tcPr>
            <w:tcW w:w="1187" w:type="dxa"/>
            <w:vAlign w:val="center"/>
          </w:tcPr>
          <w:p w14:paraId="1FA7FC3C" w14:textId="5387A605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00 000 </w:t>
            </w:r>
          </w:p>
        </w:tc>
        <w:tc>
          <w:tcPr>
            <w:tcW w:w="1939" w:type="dxa"/>
            <w:gridSpan w:val="2"/>
          </w:tcPr>
          <w:p w14:paraId="0A843CFA" w14:textId="7317A72C" w:rsidR="00640DBB" w:rsidRPr="00460E9C" w:rsidRDefault="00640DBB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640DBB" w:rsidRPr="00460E9C" w14:paraId="4F262130" w14:textId="77777777" w:rsidTr="005D20B8">
        <w:tc>
          <w:tcPr>
            <w:tcW w:w="2467" w:type="dxa"/>
            <w:vAlign w:val="bottom"/>
          </w:tcPr>
          <w:p w14:paraId="0BF2F553" w14:textId="42763285" w:rsidR="00640DBB" w:rsidRPr="00460E9C" w:rsidRDefault="00640DBB" w:rsidP="00640DBB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Створення умов для самостійного життя людей з інвалідністю та літніх осіб шляхом розвитку послуги підтриманого проживання </w:t>
            </w:r>
          </w:p>
        </w:tc>
        <w:tc>
          <w:tcPr>
            <w:tcW w:w="1275" w:type="dxa"/>
          </w:tcPr>
          <w:p w14:paraId="02BA39E9" w14:textId="08422DD2" w:rsidR="00640DBB" w:rsidRPr="00460E9C" w:rsidRDefault="00640DBB" w:rsidP="00640DBB">
            <w:pPr>
              <w:pStyle w:val="a9"/>
              <w:ind w:left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14:paraId="3D4C616F" w14:textId="0B60B005" w:rsidR="00640DBB" w:rsidRPr="00460E9C" w:rsidRDefault="00A603A4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640DBB"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оціальні послуги</w:t>
            </w:r>
          </w:p>
        </w:tc>
        <w:tc>
          <w:tcPr>
            <w:tcW w:w="2536" w:type="dxa"/>
            <w:vAlign w:val="center"/>
          </w:tcPr>
          <w:p w14:paraId="3642A53C" w14:textId="25209946" w:rsidR="00640DBB" w:rsidRPr="00460E9C" w:rsidRDefault="00A603A4" w:rsidP="00640DBB">
            <w:pPr>
              <w:rPr>
                <w:rStyle w:val="fontstyle01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460E9C">
              <w:rPr>
                <w:rStyle w:val="fontstyle01"/>
                <w:rFonts w:asciiTheme="minorHAnsi" w:hAnsiTheme="minorHAnsi"/>
                <w:b w:val="0"/>
                <w:bCs w:val="0"/>
                <w:color w:val="auto"/>
                <w:spacing w:val="-4"/>
                <w:sz w:val="24"/>
                <w:szCs w:val="24"/>
              </w:rPr>
              <w:t>к</w:t>
            </w:r>
            <w:r w:rsidR="00640DBB" w:rsidRPr="00460E9C">
              <w:rPr>
                <w:rStyle w:val="fontstyle01"/>
                <w:b w:val="0"/>
                <w:bCs w:val="0"/>
                <w:color w:val="auto"/>
                <w:spacing w:val="-4"/>
                <w:sz w:val="24"/>
                <w:szCs w:val="24"/>
              </w:rPr>
              <w:t>ількість будинків / квартир підтриманого проживання, якими забезпечено осіб з інвалідністю та осіб старшого віку</w:t>
            </w:r>
          </w:p>
        </w:tc>
        <w:tc>
          <w:tcPr>
            <w:tcW w:w="1210" w:type="dxa"/>
            <w:vAlign w:val="center"/>
          </w:tcPr>
          <w:p w14:paraId="35C9CB56" w14:textId="37D5C0A9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98A623C" w14:textId="54EA6852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CE74FEA" w14:textId="2B23C4FB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5 000 000 </w:t>
            </w:r>
          </w:p>
        </w:tc>
        <w:tc>
          <w:tcPr>
            <w:tcW w:w="1269" w:type="dxa"/>
            <w:vAlign w:val="center"/>
          </w:tcPr>
          <w:p w14:paraId="00F1C616" w14:textId="46FBBD12" w:rsidR="00640DBB" w:rsidRPr="00460E9C" w:rsidRDefault="00415934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8 0</w:t>
            </w:r>
            <w:r w:rsidR="00640DBB"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00 000 </w:t>
            </w:r>
          </w:p>
        </w:tc>
        <w:tc>
          <w:tcPr>
            <w:tcW w:w="1187" w:type="dxa"/>
            <w:vAlign w:val="center"/>
          </w:tcPr>
          <w:p w14:paraId="5648FA0E" w14:textId="7D31D2B6" w:rsidR="00640DBB" w:rsidRPr="00460E9C" w:rsidRDefault="00640DBB" w:rsidP="00640DBB">
            <w:pPr>
              <w:jc w:val="center"/>
              <w:rPr>
                <w:rFonts w:ascii="Times New Roman" w:hAnsi="Times New Roman" w:cs="Times New Roman"/>
                <w:color w:val="EE0000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5 000 000 </w:t>
            </w:r>
          </w:p>
        </w:tc>
        <w:tc>
          <w:tcPr>
            <w:tcW w:w="1939" w:type="dxa"/>
            <w:gridSpan w:val="2"/>
          </w:tcPr>
          <w:p w14:paraId="48ADD08A" w14:textId="392FFDA7" w:rsidR="00640DBB" w:rsidRPr="00460E9C" w:rsidRDefault="00640DBB" w:rsidP="00640DB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E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4836333E" w14:textId="77777777" w:rsidR="00460E9C" w:rsidRDefault="00460E9C" w:rsidP="004419F7">
      <w:pPr>
        <w:rPr>
          <w:rFonts w:ascii="Times New Roman" w:hAnsi="Times New Roman" w:cs="Times New Roman"/>
          <w:sz w:val="28"/>
          <w:szCs w:val="28"/>
        </w:rPr>
      </w:pPr>
    </w:p>
    <w:p w14:paraId="1CF6CDB4" w14:textId="37CCD5E3" w:rsidR="004419F7" w:rsidRPr="00682817" w:rsidRDefault="004419F7" w:rsidP="004419F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lastRenderedPageBreak/>
        <w:t xml:space="preserve">Галузь (сектор) для публічного інвестування – </w:t>
      </w:r>
      <w:r w:rsidRPr="004419F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Публічні послуги і </w:t>
      </w:r>
      <w:proofErr w:type="spellStart"/>
      <w:r w:rsidRPr="004419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повʼязана</w:t>
      </w:r>
      <w:proofErr w:type="spellEnd"/>
      <w:r w:rsidRPr="004419F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з ними </w:t>
      </w:r>
      <w:proofErr w:type="spellStart"/>
      <w:r w:rsidRPr="004419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цифровізація</w:t>
      </w:r>
      <w:proofErr w:type="spellEnd"/>
    </w:p>
    <w:p w14:paraId="433E45F0" w14:textId="40A6980A" w:rsidR="004419F7" w:rsidRPr="00682817" w:rsidRDefault="004419F7" w:rsidP="00A60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ідділ цифрового розвитку, цифрових трансформацій і </w:t>
      </w:r>
      <w:proofErr w:type="spellStart"/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цифровізації</w:t>
      </w:r>
      <w:proofErr w:type="spellEnd"/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об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ласної </w:t>
      </w:r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ж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470DCFF8" w14:textId="7CD78CF6" w:rsidR="004419F7" w:rsidRPr="00024F2A" w:rsidRDefault="004419F7" w:rsidP="004419F7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Граничний сукупний обсяг публічних інвестицій на середньостроковий період </w:t>
      </w:r>
      <w:r w:rsidRPr="00024F2A">
        <w:rPr>
          <w:rFonts w:ascii="Times New Roman" w:hAnsi="Times New Roman" w:cs="Times New Roman"/>
          <w:sz w:val="28"/>
          <w:szCs w:val="28"/>
        </w:rPr>
        <w:t xml:space="preserve">–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042F28" w:rsidRPr="003E1B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35</w:t>
      </w:r>
      <w:r w:rsidRPr="003E1B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0</w:t>
      </w:r>
      <w:r w:rsidRPr="003E1B9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 </w:t>
      </w:r>
      <w:r w:rsidRPr="003E1B9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000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</w:t>
      </w:r>
      <w:r w:rsidR="00A603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ивень</w:t>
      </w: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2257"/>
        <w:gridCol w:w="1504"/>
        <w:gridCol w:w="2151"/>
        <w:gridCol w:w="2427"/>
        <w:gridCol w:w="1210"/>
        <w:gridCol w:w="841"/>
        <w:gridCol w:w="1231"/>
        <w:gridCol w:w="969"/>
        <w:gridCol w:w="982"/>
        <w:gridCol w:w="2158"/>
      </w:tblGrid>
      <w:tr w:rsidR="004419F7" w:rsidRPr="005945CB" w14:paraId="26BB5BAC" w14:textId="77777777" w:rsidTr="00460E9C">
        <w:trPr>
          <w:trHeight w:val="480"/>
        </w:trPr>
        <w:tc>
          <w:tcPr>
            <w:tcW w:w="2257" w:type="dxa"/>
            <w:vMerge w:val="restart"/>
            <w:vAlign w:val="center"/>
          </w:tcPr>
          <w:p w14:paraId="77F03761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1504" w:type="dxa"/>
            <w:vMerge w:val="restart"/>
            <w:vAlign w:val="center"/>
          </w:tcPr>
          <w:p w14:paraId="55897FB8" w14:textId="7E1FCDC9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A603A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2151" w:type="dxa"/>
            <w:vMerge w:val="restart"/>
            <w:vAlign w:val="center"/>
          </w:tcPr>
          <w:p w14:paraId="16F59CDF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427" w:type="dxa"/>
            <w:vMerge w:val="restart"/>
            <w:vAlign w:val="center"/>
          </w:tcPr>
          <w:p w14:paraId="678FE77C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16B05D09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841" w:type="dxa"/>
            <w:vMerge w:val="restart"/>
            <w:vAlign w:val="center"/>
          </w:tcPr>
          <w:p w14:paraId="06EDE5B5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3182" w:type="dxa"/>
            <w:gridSpan w:val="3"/>
          </w:tcPr>
          <w:p w14:paraId="6F921682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2158" w:type="dxa"/>
            <w:vMerge w:val="restart"/>
            <w:vAlign w:val="center"/>
          </w:tcPr>
          <w:p w14:paraId="52767D8D" w14:textId="77777777" w:rsidR="004419F7" w:rsidRPr="005945CB" w:rsidRDefault="004419F7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4419F7" w:rsidRPr="005945CB" w14:paraId="3549CBEE" w14:textId="77777777" w:rsidTr="00460E9C">
        <w:trPr>
          <w:trHeight w:val="480"/>
        </w:trPr>
        <w:tc>
          <w:tcPr>
            <w:tcW w:w="2257" w:type="dxa"/>
            <w:vMerge/>
            <w:vAlign w:val="center"/>
          </w:tcPr>
          <w:p w14:paraId="7CB899F7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14:paraId="50F799AE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vMerge/>
            <w:vAlign w:val="center"/>
          </w:tcPr>
          <w:p w14:paraId="45CF9947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vAlign w:val="center"/>
          </w:tcPr>
          <w:p w14:paraId="4838164E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2ABC7C30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14:paraId="1BF50CB7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22F582B4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69" w:type="dxa"/>
            <w:vAlign w:val="center"/>
          </w:tcPr>
          <w:p w14:paraId="3FA3EC09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82" w:type="dxa"/>
            <w:vAlign w:val="center"/>
          </w:tcPr>
          <w:p w14:paraId="0EA2FB66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158" w:type="dxa"/>
            <w:vMerge/>
            <w:vAlign w:val="center"/>
          </w:tcPr>
          <w:p w14:paraId="1D9341A3" w14:textId="77777777" w:rsidR="004419F7" w:rsidRPr="005945CB" w:rsidRDefault="004419F7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28" w:rsidRPr="005945CB" w14:paraId="399607B2" w14:textId="77777777" w:rsidTr="00460E9C">
        <w:tc>
          <w:tcPr>
            <w:tcW w:w="2257" w:type="dxa"/>
          </w:tcPr>
          <w:p w14:paraId="6B212866" w14:textId="73750F56" w:rsidR="00042F28" w:rsidRPr="005945CB" w:rsidRDefault="00042F28" w:rsidP="0004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F7">
              <w:rPr>
                <w:rFonts w:ascii="Times New Roman" w:hAnsi="Times New Roman" w:cs="Times New Roman"/>
                <w:sz w:val="24"/>
                <w:szCs w:val="24"/>
              </w:rPr>
              <w:t>Реалізація Національної програми інформатизації щодо створення та забезпечення розвитку інформаційних (автоматизованих), електронних комунікаційних та інформаційно- комунікаційних систем для управління розвитком електронного урядування, включаючи заходи із захисту інформації</w:t>
            </w:r>
          </w:p>
        </w:tc>
        <w:tc>
          <w:tcPr>
            <w:tcW w:w="1504" w:type="dxa"/>
          </w:tcPr>
          <w:p w14:paraId="7217C112" w14:textId="77777777" w:rsidR="00042F28" w:rsidRPr="005945CB" w:rsidRDefault="00042F28" w:rsidP="00042F2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1" w:type="dxa"/>
          </w:tcPr>
          <w:p w14:paraId="1456BEA9" w14:textId="383CCF46" w:rsidR="00042F28" w:rsidRPr="005945CB" w:rsidRDefault="00A603A4" w:rsidP="0004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2F28" w:rsidRPr="004419F7">
              <w:rPr>
                <w:rFonts w:ascii="Times New Roman" w:hAnsi="Times New Roman" w:cs="Times New Roman"/>
                <w:sz w:val="24"/>
                <w:szCs w:val="24"/>
              </w:rPr>
              <w:t>лектронне урядування</w:t>
            </w:r>
          </w:p>
        </w:tc>
        <w:tc>
          <w:tcPr>
            <w:tcW w:w="2427" w:type="dxa"/>
            <w:vAlign w:val="center"/>
          </w:tcPr>
          <w:p w14:paraId="5EDD1B41" w14:textId="64E56391" w:rsidR="00042F28" w:rsidRPr="002C1B6A" w:rsidRDefault="00A603A4" w:rsidP="0004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042F28" w:rsidRPr="004419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ількість модернізованих та модифікованих інформаційних (автоматизованих), інформаційно-комунікаційних та електронних комунікаційних підсистем </w:t>
            </w:r>
            <w:r w:rsid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(од.)</w:t>
            </w:r>
          </w:p>
        </w:tc>
        <w:tc>
          <w:tcPr>
            <w:tcW w:w="1210" w:type="dxa"/>
            <w:vAlign w:val="center"/>
          </w:tcPr>
          <w:p w14:paraId="636B7FDA" w14:textId="77777777" w:rsidR="00042F28" w:rsidRPr="002C1B6A" w:rsidRDefault="00042F28" w:rsidP="0004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  <w:vAlign w:val="center"/>
          </w:tcPr>
          <w:p w14:paraId="2E14B5F9" w14:textId="027E6B29" w:rsidR="00042F28" w:rsidRPr="002C1B6A" w:rsidRDefault="009923E7" w:rsidP="0004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14:paraId="6B95DAE2" w14:textId="3CABFA52" w:rsidR="00042F28" w:rsidRPr="00042F28" w:rsidRDefault="00042F28" w:rsidP="00042F28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350 000 </w:t>
            </w:r>
          </w:p>
        </w:tc>
        <w:tc>
          <w:tcPr>
            <w:tcW w:w="969" w:type="dxa"/>
            <w:vAlign w:val="center"/>
          </w:tcPr>
          <w:p w14:paraId="6EFB109A" w14:textId="4C9C6F7B" w:rsidR="00042F28" w:rsidRPr="00042F28" w:rsidRDefault="00042F28" w:rsidP="00042F28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982" w:type="dxa"/>
            <w:vAlign w:val="center"/>
          </w:tcPr>
          <w:p w14:paraId="30B8D191" w14:textId="12E83358" w:rsidR="00042F28" w:rsidRPr="00042F28" w:rsidRDefault="00042F28" w:rsidP="00042F28">
            <w:pPr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042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158" w:type="dxa"/>
          </w:tcPr>
          <w:p w14:paraId="3D4C77A0" w14:textId="77777777" w:rsidR="00042F28" w:rsidRPr="005945CB" w:rsidRDefault="00042F28" w:rsidP="0004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4BB217F2" w14:textId="77777777" w:rsidR="004419F7" w:rsidRDefault="004419F7" w:rsidP="004419F7"/>
    <w:p w14:paraId="187E4741" w14:textId="1F2A89C7" w:rsidR="009F5F45" w:rsidRPr="00682817" w:rsidRDefault="009F5F45" w:rsidP="009F5F4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4" w:name="_Hlk207297289"/>
      <w:r w:rsidRPr="00773A7A">
        <w:rPr>
          <w:rFonts w:ascii="Times New Roman" w:hAnsi="Times New Roman" w:cs="Times New Roman"/>
          <w:sz w:val="28"/>
          <w:szCs w:val="28"/>
        </w:rPr>
        <w:lastRenderedPageBreak/>
        <w:t xml:space="preserve">Галузь (сектор) для публічного інвестування – </w:t>
      </w:r>
      <w:r w:rsidRPr="009F5F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Охорона здоров’я</w:t>
      </w:r>
    </w:p>
    <w:p w14:paraId="3F803FD6" w14:textId="2B826045" w:rsidR="009F5F45" w:rsidRPr="00682817" w:rsidRDefault="009F5F45" w:rsidP="009F5F4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A603A4">
        <w:rPr>
          <w:rFonts w:ascii="Times New Roman" w:hAnsi="Times New Roman" w:cs="Times New Roman"/>
          <w:sz w:val="28"/>
          <w:szCs w:val="28"/>
        </w:rPr>
        <w:t>у</w:t>
      </w:r>
      <w:r w:rsidRPr="009F5F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правління охорони здоров’я </w:t>
      </w:r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обл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ж</w:t>
      </w:r>
      <w:r w:rsidR="00A603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bookmarkEnd w:id="4"/>
    <w:p w14:paraId="361DC990" w14:textId="7CDCADB7" w:rsidR="009F5F45" w:rsidRPr="00024F2A" w:rsidRDefault="009F5F45" w:rsidP="009F5F45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Граничний сукупний обсяг публічних інвестицій на середньостроковий період </w:t>
      </w:r>
      <w:r w:rsidRPr="00024F2A">
        <w:rPr>
          <w:rFonts w:ascii="Times New Roman" w:hAnsi="Times New Roman" w:cs="Times New Roman"/>
          <w:sz w:val="28"/>
          <w:szCs w:val="28"/>
        </w:rPr>
        <w:t xml:space="preserve">–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9F3B29" w:rsidRPr="00547F1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300</w:t>
      </w:r>
      <w:r w:rsidRPr="00547F1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r w:rsidR="00E755E0" w:rsidRPr="00547F1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0</w:t>
      </w:r>
      <w:r w:rsidRPr="00547F1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00</w:t>
      </w:r>
      <w:r w:rsidRPr="00547F1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/>
        </w:rPr>
        <w:t> </w:t>
      </w:r>
      <w:r w:rsidRPr="00547F1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000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</w:t>
      </w:r>
      <w:r w:rsidR="00A603A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ивень</w:t>
      </w: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2251"/>
        <w:gridCol w:w="1282"/>
        <w:gridCol w:w="1902"/>
        <w:gridCol w:w="2542"/>
        <w:gridCol w:w="1210"/>
        <w:gridCol w:w="892"/>
        <w:gridCol w:w="1221"/>
        <w:gridCol w:w="1244"/>
        <w:gridCol w:w="1266"/>
        <w:gridCol w:w="7"/>
        <w:gridCol w:w="1913"/>
      </w:tblGrid>
      <w:tr w:rsidR="009F5F45" w:rsidRPr="005945CB" w14:paraId="5AD76DDC" w14:textId="77777777" w:rsidTr="001600D8">
        <w:trPr>
          <w:trHeight w:val="480"/>
        </w:trPr>
        <w:tc>
          <w:tcPr>
            <w:tcW w:w="2251" w:type="dxa"/>
            <w:vMerge w:val="restart"/>
            <w:vAlign w:val="center"/>
          </w:tcPr>
          <w:p w14:paraId="2FCA6478" w14:textId="77777777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1282" w:type="dxa"/>
            <w:vMerge w:val="restart"/>
            <w:vAlign w:val="center"/>
          </w:tcPr>
          <w:p w14:paraId="027D0A31" w14:textId="02DAC54E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A603A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1902" w:type="dxa"/>
            <w:vMerge w:val="restart"/>
            <w:vAlign w:val="center"/>
          </w:tcPr>
          <w:p w14:paraId="11FCAEEE" w14:textId="77777777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542" w:type="dxa"/>
            <w:vMerge w:val="restart"/>
            <w:vAlign w:val="center"/>
          </w:tcPr>
          <w:p w14:paraId="25CF8BA0" w14:textId="77777777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262C3538" w14:textId="77777777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892" w:type="dxa"/>
            <w:vMerge w:val="restart"/>
            <w:vAlign w:val="center"/>
          </w:tcPr>
          <w:p w14:paraId="090272C0" w14:textId="77777777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3738" w:type="dxa"/>
            <w:gridSpan w:val="4"/>
          </w:tcPr>
          <w:p w14:paraId="3DF8D537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1913" w:type="dxa"/>
            <w:vAlign w:val="center"/>
          </w:tcPr>
          <w:p w14:paraId="0E1871EE" w14:textId="77777777" w:rsidR="009F5F45" w:rsidRPr="005945CB" w:rsidRDefault="009F5F45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9F5F45" w:rsidRPr="005945CB" w14:paraId="128EE86A" w14:textId="77777777" w:rsidTr="001600D8">
        <w:trPr>
          <w:trHeight w:val="480"/>
        </w:trPr>
        <w:tc>
          <w:tcPr>
            <w:tcW w:w="2251" w:type="dxa"/>
            <w:vMerge/>
            <w:vAlign w:val="center"/>
          </w:tcPr>
          <w:p w14:paraId="159E65D2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vAlign w:val="center"/>
          </w:tcPr>
          <w:p w14:paraId="78B4D50B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14:paraId="4C5E0A32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vAlign w:val="center"/>
          </w:tcPr>
          <w:p w14:paraId="4EB9FC1A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5009466A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vMerge/>
            <w:vAlign w:val="center"/>
          </w:tcPr>
          <w:p w14:paraId="0EDF299A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224BAB4D" w14:textId="77777777" w:rsidR="009F5F45" w:rsidRPr="00995E74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95E74">
              <w:rPr>
                <w:rFonts w:ascii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244" w:type="dxa"/>
            <w:vAlign w:val="center"/>
          </w:tcPr>
          <w:p w14:paraId="4BF75ED8" w14:textId="77777777" w:rsidR="009F5F45" w:rsidRPr="00995E74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95E74">
              <w:rPr>
                <w:rFonts w:ascii="Times New Roman" w:hAnsi="Times New Roman" w:cs="Times New Roman"/>
                <w:b/>
                <w:bCs/>
                <w:color w:val="000000"/>
              </w:rPr>
              <w:t>2027</w:t>
            </w:r>
          </w:p>
        </w:tc>
        <w:tc>
          <w:tcPr>
            <w:tcW w:w="1266" w:type="dxa"/>
            <w:vAlign w:val="center"/>
          </w:tcPr>
          <w:p w14:paraId="6BFE754F" w14:textId="77777777" w:rsidR="009F5F45" w:rsidRPr="00995E74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95E74">
              <w:rPr>
                <w:rFonts w:ascii="Times New Roman" w:hAnsi="Times New Roman" w:cs="Times New Roman"/>
                <w:b/>
                <w:bCs/>
                <w:color w:val="000000"/>
              </w:rPr>
              <w:t>2028</w:t>
            </w:r>
          </w:p>
        </w:tc>
        <w:tc>
          <w:tcPr>
            <w:tcW w:w="1920" w:type="dxa"/>
            <w:gridSpan w:val="2"/>
            <w:vAlign w:val="center"/>
          </w:tcPr>
          <w:p w14:paraId="1BE746AC" w14:textId="77777777" w:rsidR="009F5F45" w:rsidRPr="005945CB" w:rsidRDefault="009F5F45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16" w:rsidRPr="005945CB" w14:paraId="5517A3CF" w14:textId="77777777" w:rsidTr="001600D8">
        <w:tc>
          <w:tcPr>
            <w:tcW w:w="2251" w:type="dxa"/>
            <w:vMerge w:val="restart"/>
          </w:tcPr>
          <w:p w14:paraId="0F76D944" w14:textId="2B680F5F" w:rsidR="008A7516" w:rsidRPr="005945C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B0">
              <w:rPr>
                <w:rFonts w:ascii="Times New Roman" w:hAnsi="Times New Roman" w:cs="Times New Roman"/>
                <w:sz w:val="24"/>
                <w:szCs w:val="24"/>
              </w:rPr>
              <w:t>Розвиток центрів психічного здоров'я та психосоціальної допомоги</w:t>
            </w:r>
          </w:p>
        </w:tc>
        <w:tc>
          <w:tcPr>
            <w:tcW w:w="1282" w:type="dxa"/>
            <w:vMerge w:val="restart"/>
          </w:tcPr>
          <w:p w14:paraId="5D79C65D" w14:textId="77777777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2" w:type="dxa"/>
            <w:vMerge w:val="restart"/>
          </w:tcPr>
          <w:p w14:paraId="23BBD4A0" w14:textId="30112C0A" w:rsidR="008A7516" w:rsidRPr="005945C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B0">
              <w:rPr>
                <w:rFonts w:ascii="Times New Roman" w:hAnsi="Times New Roman" w:cs="Times New Roman"/>
                <w:sz w:val="24"/>
                <w:szCs w:val="24"/>
              </w:rPr>
              <w:t>Спеціалізована медична допомога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2" w:type="dxa"/>
            <w:vAlign w:val="center"/>
          </w:tcPr>
          <w:p w14:paraId="77D8B4BF" w14:textId="4E377E01" w:rsidR="008A7516" w:rsidRPr="00B95C03" w:rsidRDefault="00A603A4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</w:t>
            </w:r>
            <w:r w:rsidR="008A7516"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ількість створених центрів психічного здоров’я в кластерних лікарнях</w:t>
            </w:r>
          </w:p>
        </w:tc>
        <w:tc>
          <w:tcPr>
            <w:tcW w:w="1210" w:type="dxa"/>
            <w:vAlign w:val="center"/>
          </w:tcPr>
          <w:p w14:paraId="4F9AED2F" w14:textId="4CD7DC02" w:rsidR="008A7516" w:rsidRPr="002C1B6A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92" w:type="dxa"/>
            <w:vAlign w:val="center"/>
          </w:tcPr>
          <w:p w14:paraId="058A1033" w14:textId="10202740" w:rsidR="008A7516" w:rsidRPr="002C1B6A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21" w:type="dxa"/>
            <w:vMerge w:val="restart"/>
            <w:vAlign w:val="center"/>
          </w:tcPr>
          <w:p w14:paraId="1C9C2C20" w14:textId="648F9961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 xml:space="preserve">33 </w:t>
            </w:r>
            <w:r w:rsidR="003930C1">
              <w:rPr>
                <w:rFonts w:ascii="Times New Roman" w:hAnsi="Times New Roman" w:cs="Times New Roman"/>
                <w:color w:val="000000"/>
              </w:rPr>
              <w:t>5</w:t>
            </w:r>
            <w:r w:rsidRPr="00995E74">
              <w:rPr>
                <w:rFonts w:ascii="Times New Roman" w:hAnsi="Times New Roman" w:cs="Times New Roman"/>
                <w:color w:val="000000"/>
              </w:rPr>
              <w:t>00 000</w:t>
            </w:r>
          </w:p>
        </w:tc>
        <w:tc>
          <w:tcPr>
            <w:tcW w:w="1244" w:type="dxa"/>
            <w:vMerge w:val="restart"/>
            <w:vAlign w:val="center"/>
          </w:tcPr>
          <w:p w14:paraId="2E5598EC" w14:textId="2118AAB0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55 000 000</w:t>
            </w:r>
          </w:p>
        </w:tc>
        <w:tc>
          <w:tcPr>
            <w:tcW w:w="1266" w:type="dxa"/>
            <w:vMerge w:val="restart"/>
            <w:vAlign w:val="center"/>
          </w:tcPr>
          <w:p w14:paraId="24D872A6" w14:textId="4F503A8A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76 000 000</w:t>
            </w:r>
          </w:p>
        </w:tc>
        <w:tc>
          <w:tcPr>
            <w:tcW w:w="1920" w:type="dxa"/>
            <w:gridSpan w:val="2"/>
            <w:vMerge w:val="restart"/>
          </w:tcPr>
          <w:p w14:paraId="1EB306C6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8A7516" w:rsidRPr="005945CB" w14:paraId="207ABD2E" w14:textId="77777777" w:rsidTr="001600D8">
        <w:tc>
          <w:tcPr>
            <w:tcW w:w="2251" w:type="dxa"/>
            <w:vMerge/>
          </w:tcPr>
          <w:p w14:paraId="4F8DF278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139BCA60" w14:textId="77777777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14:paraId="5AAF841D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14:paraId="1A6C3211" w14:textId="314A16BA" w:rsidR="008A7516" w:rsidRPr="00B95C03" w:rsidRDefault="00A603A4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ількість пацієнтів, котрі отримали стаціонарно психіатричне лікування у </w:t>
            </w:r>
            <w:r w:rsid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межах 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пакету ПМГ</w:t>
            </w:r>
          </w:p>
        </w:tc>
        <w:tc>
          <w:tcPr>
            <w:tcW w:w="1210" w:type="dxa"/>
            <w:vAlign w:val="center"/>
          </w:tcPr>
          <w:p w14:paraId="43C96E5F" w14:textId="5D185865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lang w:val="en-US"/>
              </w:rPr>
              <w:t>18 300</w:t>
            </w:r>
          </w:p>
        </w:tc>
        <w:tc>
          <w:tcPr>
            <w:tcW w:w="892" w:type="dxa"/>
            <w:vAlign w:val="center"/>
          </w:tcPr>
          <w:p w14:paraId="219C1532" w14:textId="0A03FFEC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color w:val="000000"/>
                <w:lang w:val="en-US"/>
              </w:rPr>
              <w:t>25 000</w:t>
            </w:r>
          </w:p>
        </w:tc>
        <w:tc>
          <w:tcPr>
            <w:tcW w:w="1221" w:type="dxa"/>
            <w:vMerge/>
            <w:vAlign w:val="center"/>
          </w:tcPr>
          <w:p w14:paraId="7BE5DB1A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4" w:type="dxa"/>
            <w:vMerge/>
            <w:vAlign w:val="center"/>
          </w:tcPr>
          <w:p w14:paraId="3C1380A3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vMerge/>
            <w:vAlign w:val="center"/>
          </w:tcPr>
          <w:p w14:paraId="533AC15C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gridSpan w:val="2"/>
            <w:vMerge/>
          </w:tcPr>
          <w:p w14:paraId="1018BF97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16" w:rsidRPr="005945CB" w14:paraId="1B38E8E6" w14:textId="77777777" w:rsidTr="001600D8">
        <w:tc>
          <w:tcPr>
            <w:tcW w:w="2251" w:type="dxa"/>
          </w:tcPr>
          <w:p w14:paraId="65609511" w14:textId="405B7D85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C52">
              <w:rPr>
                <w:rFonts w:ascii="Times New Roman" w:hAnsi="Times New Roman" w:cs="Times New Roman"/>
                <w:sz w:val="24"/>
                <w:szCs w:val="24"/>
              </w:rPr>
              <w:t>Розбудова мережі стаціонарних реабілітаційних відділень</w:t>
            </w:r>
          </w:p>
        </w:tc>
        <w:tc>
          <w:tcPr>
            <w:tcW w:w="1282" w:type="dxa"/>
          </w:tcPr>
          <w:p w14:paraId="4543A0B7" w14:textId="0D4141B0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14:paraId="4E7969C4" w14:textId="175760CF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B0">
              <w:rPr>
                <w:rFonts w:ascii="Times New Roman" w:hAnsi="Times New Roman" w:cs="Times New Roman"/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542" w:type="dxa"/>
            <w:vAlign w:val="center"/>
          </w:tcPr>
          <w:p w14:paraId="22DB6384" w14:textId="227A7CF1" w:rsidR="008A7516" w:rsidRPr="00B95C03" w:rsidRDefault="00A603A4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ількість пацієнтів, котрі отримали реабілітаційні послуги у </w:t>
            </w:r>
            <w:r w:rsid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межах 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пакету 53 </w:t>
            </w:r>
            <w:r w:rsid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Реабілітаційна допомога дорослим і дітям в стаціонарних умовах</w:t>
            </w:r>
            <w:r w:rsid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54 </w:t>
            </w:r>
            <w:r w:rsid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Реабілітаційна допомога дорослим і дітям в амбулаторних умовах</w:t>
            </w:r>
            <w:r w:rsid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10" w:type="dxa"/>
            <w:vAlign w:val="center"/>
          </w:tcPr>
          <w:p w14:paraId="5585743A" w14:textId="6BADFE15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lang w:val="en-US"/>
              </w:rPr>
              <w:t>7 440</w:t>
            </w:r>
          </w:p>
        </w:tc>
        <w:tc>
          <w:tcPr>
            <w:tcW w:w="892" w:type="dxa"/>
            <w:vAlign w:val="center"/>
          </w:tcPr>
          <w:p w14:paraId="7BC8B487" w14:textId="0CF95355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color w:val="000000"/>
                <w:lang w:val="en-US"/>
              </w:rPr>
              <w:t>15 000</w:t>
            </w:r>
          </w:p>
        </w:tc>
        <w:tc>
          <w:tcPr>
            <w:tcW w:w="1221" w:type="dxa"/>
            <w:vAlign w:val="center"/>
          </w:tcPr>
          <w:p w14:paraId="5DC2889E" w14:textId="28A3C60A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500 000</w:t>
            </w:r>
          </w:p>
        </w:tc>
        <w:tc>
          <w:tcPr>
            <w:tcW w:w="1244" w:type="dxa"/>
            <w:vAlign w:val="center"/>
          </w:tcPr>
          <w:p w14:paraId="0AFFECB2" w14:textId="7D4C831C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5 000 000</w:t>
            </w:r>
          </w:p>
        </w:tc>
        <w:tc>
          <w:tcPr>
            <w:tcW w:w="1266" w:type="dxa"/>
            <w:vAlign w:val="center"/>
          </w:tcPr>
          <w:p w14:paraId="17280D3B" w14:textId="7B4ED369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5 000 000</w:t>
            </w:r>
          </w:p>
        </w:tc>
        <w:tc>
          <w:tcPr>
            <w:tcW w:w="1920" w:type="dxa"/>
            <w:gridSpan w:val="2"/>
          </w:tcPr>
          <w:p w14:paraId="76905C7C" w14:textId="73998F36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8A7516" w:rsidRPr="005945CB" w14:paraId="2893B31F" w14:textId="77777777" w:rsidTr="001600D8">
        <w:tc>
          <w:tcPr>
            <w:tcW w:w="2251" w:type="dxa"/>
            <w:vMerge w:val="restart"/>
          </w:tcPr>
          <w:p w14:paraId="5D227018" w14:textId="6B23C10B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Підтримка материнства та дитинства в Україні</w:t>
            </w:r>
          </w:p>
        </w:tc>
        <w:tc>
          <w:tcPr>
            <w:tcW w:w="1282" w:type="dxa"/>
            <w:vMerge w:val="restart"/>
          </w:tcPr>
          <w:p w14:paraId="0D33293B" w14:textId="41CDDB9B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2" w:type="dxa"/>
            <w:vMerge w:val="restart"/>
          </w:tcPr>
          <w:p w14:paraId="7EC16E1C" w14:textId="47377F2B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B0">
              <w:rPr>
                <w:rFonts w:ascii="Times New Roman" w:hAnsi="Times New Roman" w:cs="Times New Roman"/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542" w:type="dxa"/>
            <w:vAlign w:val="center"/>
          </w:tcPr>
          <w:p w14:paraId="5DAA126B" w14:textId="3FD49837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</w:t>
            </w:r>
            <w:r w:rsidR="008A7516"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оефіцієнт материнської смертності, на 100 000 </w:t>
            </w:r>
            <w:proofErr w:type="spellStart"/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живонароджених</w:t>
            </w:r>
            <w:proofErr w:type="spellEnd"/>
          </w:p>
        </w:tc>
        <w:tc>
          <w:tcPr>
            <w:tcW w:w="1210" w:type="dxa"/>
            <w:vAlign w:val="center"/>
          </w:tcPr>
          <w:p w14:paraId="60918296" w14:textId="43E9F1CC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05">
              <w:rPr>
                <w:rFonts w:ascii="Times New Roman" w:hAnsi="Times New Roman" w:cs="Times New Roman"/>
                <w:lang w:val="en-US"/>
              </w:rPr>
              <w:t>27</w:t>
            </w:r>
            <w:r>
              <w:rPr>
                <w:rFonts w:ascii="Times New Roman" w:hAnsi="Times New Roman" w:cs="Times New Roman"/>
              </w:rPr>
              <w:t>,</w:t>
            </w:r>
            <w:r w:rsidRPr="00B73F0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892" w:type="dxa"/>
            <w:vAlign w:val="center"/>
          </w:tcPr>
          <w:p w14:paraId="494BAE07" w14:textId="37F468BC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1221" w:type="dxa"/>
            <w:vMerge w:val="restart"/>
            <w:vAlign w:val="center"/>
          </w:tcPr>
          <w:p w14:paraId="77600DD8" w14:textId="252C6025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 xml:space="preserve">7 </w:t>
            </w:r>
            <w:r w:rsidR="003930C1">
              <w:rPr>
                <w:rFonts w:ascii="Times New Roman" w:hAnsi="Times New Roman" w:cs="Times New Roman"/>
                <w:color w:val="000000"/>
              </w:rPr>
              <w:t>5</w:t>
            </w:r>
            <w:r w:rsidRPr="00995E74">
              <w:rPr>
                <w:rFonts w:ascii="Times New Roman" w:hAnsi="Times New Roman" w:cs="Times New Roman"/>
                <w:color w:val="000000"/>
              </w:rPr>
              <w:t>00 000</w:t>
            </w:r>
          </w:p>
        </w:tc>
        <w:tc>
          <w:tcPr>
            <w:tcW w:w="1244" w:type="dxa"/>
            <w:vMerge w:val="restart"/>
            <w:vAlign w:val="center"/>
          </w:tcPr>
          <w:p w14:paraId="3B00065D" w14:textId="438ED71E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21 000 000</w:t>
            </w:r>
          </w:p>
        </w:tc>
        <w:tc>
          <w:tcPr>
            <w:tcW w:w="1266" w:type="dxa"/>
            <w:vMerge w:val="restart"/>
            <w:vAlign w:val="center"/>
          </w:tcPr>
          <w:p w14:paraId="0B00F109" w14:textId="59DF735D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18 500 000</w:t>
            </w:r>
          </w:p>
        </w:tc>
        <w:tc>
          <w:tcPr>
            <w:tcW w:w="1920" w:type="dxa"/>
            <w:gridSpan w:val="2"/>
            <w:vMerge w:val="restart"/>
          </w:tcPr>
          <w:p w14:paraId="3E2B922E" w14:textId="4B8CE9DE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8A7516" w:rsidRPr="005945CB" w14:paraId="07BB14FE" w14:textId="77777777" w:rsidTr="001600D8">
        <w:tc>
          <w:tcPr>
            <w:tcW w:w="2251" w:type="dxa"/>
            <w:vMerge/>
          </w:tcPr>
          <w:p w14:paraId="4C870626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7303AEB4" w14:textId="6FCD241D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14:paraId="6F52137E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14:paraId="3AC2BC63" w14:textId="0AAB5C43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</w:t>
            </w:r>
            <w:r w:rsidR="008A7516"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оефіцієнт смертності дітей у віці до п’яти років, на 1000 </w:t>
            </w:r>
            <w:proofErr w:type="spellStart"/>
            <w:r w:rsidR="008A7516"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живонароджених</w:t>
            </w:r>
            <w:proofErr w:type="spellEnd"/>
          </w:p>
        </w:tc>
        <w:tc>
          <w:tcPr>
            <w:tcW w:w="1210" w:type="dxa"/>
            <w:vAlign w:val="center"/>
          </w:tcPr>
          <w:p w14:paraId="5BC2064B" w14:textId="6796AD31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  <w:tc>
          <w:tcPr>
            <w:tcW w:w="892" w:type="dxa"/>
            <w:vAlign w:val="center"/>
          </w:tcPr>
          <w:p w14:paraId="3D784D67" w14:textId="7883BC49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1" w:type="dxa"/>
            <w:vMerge/>
            <w:vAlign w:val="center"/>
          </w:tcPr>
          <w:p w14:paraId="4B3E404F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4" w:type="dxa"/>
            <w:vMerge/>
            <w:vAlign w:val="center"/>
          </w:tcPr>
          <w:p w14:paraId="2E35F303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vMerge/>
            <w:vAlign w:val="center"/>
          </w:tcPr>
          <w:p w14:paraId="66B88B89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gridSpan w:val="2"/>
            <w:vMerge/>
          </w:tcPr>
          <w:p w14:paraId="50CDF19E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16" w:rsidRPr="005945CB" w14:paraId="628BA4E9" w14:textId="77777777" w:rsidTr="001600D8">
        <w:tc>
          <w:tcPr>
            <w:tcW w:w="2251" w:type="dxa"/>
            <w:vMerge w:val="restart"/>
          </w:tcPr>
          <w:p w14:paraId="4348FEDD" w14:textId="425BE3D1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1282" w:type="dxa"/>
            <w:vMerge w:val="restart"/>
          </w:tcPr>
          <w:p w14:paraId="62662D0A" w14:textId="5E702E67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2" w:type="dxa"/>
            <w:vMerge w:val="restart"/>
          </w:tcPr>
          <w:p w14:paraId="04DAC0C9" w14:textId="67AF9871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B0">
              <w:rPr>
                <w:rFonts w:ascii="Times New Roman" w:hAnsi="Times New Roman" w:cs="Times New Roman"/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542" w:type="dxa"/>
            <w:vAlign w:val="center"/>
          </w:tcPr>
          <w:p w14:paraId="5722A4ED" w14:textId="0EBFB0BA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кі</w:t>
            </w:r>
            <w:r w:rsidR="008A7516"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лькість закладів охорони здоров’я в яких розпочато реалізацію проєктів з розбудови</w:t>
            </w:r>
          </w:p>
        </w:tc>
        <w:tc>
          <w:tcPr>
            <w:tcW w:w="1210" w:type="dxa"/>
            <w:vAlign w:val="center"/>
          </w:tcPr>
          <w:p w14:paraId="671E03FE" w14:textId="7E8F5194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2" w:type="dxa"/>
            <w:vAlign w:val="center"/>
          </w:tcPr>
          <w:p w14:paraId="058C16B2" w14:textId="5B398E01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21" w:type="dxa"/>
            <w:vMerge w:val="restart"/>
            <w:vAlign w:val="center"/>
          </w:tcPr>
          <w:p w14:paraId="6A4F61F5" w14:textId="20C002F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8 000 000</w:t>
            </w:r>
          </w:p>
        </w:tc>
        <w:tc>
          <w:tcPr>
            <w:tcW w:w="1244" w:type="dxa"/>
            <w:vMerge w:val="restart"/>
            <w:vAlign w:val="center"/>
          </w:tcPr>
          <w:p w14:paraId="026DF629" w14:textId="013E7C26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31 500 000</w:t>
            </w:r>
          </w:p>
        </w:tc>
        <w:tc>
          <w:tcPr>
            <w:tcW w:w="1266" w:type="dxa"/>
            <w:vMerge w:val="restart"/>
            <w:vAlign w:val="center"/>
          </w:tcPr>
          <w:p w14:paraId="4F892390" w14:textId="552D7D0B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24 000 000</w:t>
            </w:r>
          </w:p>
        </w:tc>
        <w:tc>
          <w:tcPr>
            <w:tcW w:w="1920" w:type="dxa"/>
            <w:gridSpan w:val="2"/>
            <w:vMerge w:val="restart"/>
          </w:tcPr>
          <w:p w14:paraId="5B262CA5" w14:textId="28B89CB8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8A7516" w:rsidRPr="005945CB" w14:paraId="61568D36" w14:textId="77777777" w:rsidTr="001600D8">
        <w:tc>
          <w:tcPr>
            <w:tcW w:w="2251" w:type="dxa"/>
            <w:vMerge/>
          </w:tcPr>
          <w:p w14:paraId="328653AA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66446743" w14:textId="77777777" w:rsidR="008A7516" w:rsidRPr="0060042A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14:paraId="693A729E" w14:textId="77777777" w:rsidR="008A7516" w:rsidRPr="00D726B0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14:paraId="024C0C37" w14:textId="66DBA2DE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корочення термінів лікування</w:t>
            </w:r>
            <w:r w:rsidR="004F661B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дні</w:t>
            </w:r>
          </w:p>
        </w:tc>
        <w:tc>
          <w:tcPr>
            <w:tcW w:w="1210" w:type="dxa"/>
            <w:vAlign w:val="center"/>
          </w:tcPr>
          <w:p w14:paraId="3A7D5446" w14:textId="1BC1A326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92" w:type="dxa"/>
            <w:vAlign w:val="center"/>
          </w:tcPr>
          <w:p w14:paraId="7516E768" w14:textId="7C69E98B" w:rsidR="008A7516" w:rsidRPr="004F661B" w:rsidRDefault="004F661B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vMerge/>
            <w:vAlign w:val="center"/>
          </w:tcPr>
          <w:p w14:paraId="0AB879CB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4" w:type="dxa"/>
            <w:vMerge/>
            <w:vAlign w:val="center"/>
          </w:tcPr>
          <w:p w14:paraId="622521B5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vMerge/>
            <w:vAlign w:val="center"/>
          </w:tcPr>
          <w:p w14:paraId="458B091A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gridSpan w:val="2"/>
            <w:vMerge/>
          </w:tcPr>
          <w:p w14:paraId="01E8F6F4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16" w:rsidRPr="005945CB" w14:paraId="696D75CC" w14:textId="77777777" w:rsidTr="001600D8">
        <w:tc>
          <w:tcPr>
            <w:tcW w:w="2251" w:type="dxa"/>
            <w:vMerge/>
          </w:tcPr>
          <w:p w14:paraId="557806BA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78A6E7DB" w14:textId="63564E13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14:paraId="3619B80B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14:paraId="13B63EAA" w14:textId="1D298503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івень смертності</w:t>
            </w:r>
          </w:p>
        </w:tc>
        <w:tc>
          <w:tcPr>
            <w:tcW w:w="1210" w:type="dxa"/>
            <w:vAlign w:val="center"/>
          </w:tcPr>
          <w:p w14:paraId="518EA9DE" w14:textId="105A6091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12,35</w:t>
            </w:r>
          </w:p>
        </w:tc>
        <w:tc>
          <w:tcPr>
            <w:tcW w:w="892" w:type="dxa"/>
            <w:vAlign w:val="center"/>
          </w:tcPr>
          <w:p w14:paraId="691786A2" w14:textId="3662D63B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12,35</w:t>
            </w:r>
          </w:p>
        </w:tc>
        <w:tc>
          <w:tcPr>
            <w:tcW w:w="1221" w:type="dxa"/>
            <w:vMerge/>
            <w:vAlign w:val="center"/>
          </w:tcPr>
          <w:p w14:paraId="4694DEA6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4" w:type="dxa"/>
            <w:vMerge/>
            <w:vAlign w:val="center"/>
          </w:tcPr>
          <w:p w14:paraId="582E726D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vMerge/>
            <w:vAlign w:val="center"/>
          </w:tcPr>
          <w:p w14:paraId="08E89D90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gridSpan w:val="2"/>
            <w:vMerge/>
          </w:tcPr>
          <w:p w14:paraId="5EF1483F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16" w:rsidRPr="005945CB" w14:paraId="02BA2973" w14:textId="77777777" w:rsidTr="001600D8">
        <w:tc>
          <w:tcPr>
            <w:tcW w:w="2251" w:type="dxa"/>
            <w:vMerge/>
          </w:tcPr>
          <w:p w14:paraId="274CF5F1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4E83E86E" w14:textId="00FE2285" w:rsidR="008A7516" w:rsidRPr="005945CB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14:paraId="3578A18C" w14:textId="77777777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14:paraId="6FDA4CAD" w14:textId="2C577054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8A7516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івень первинного виходу на інвалідність дорослого населення</w:t>
            </w:r>
            <w:r w:rsidR="004F661B" w:rsidRPr="00B95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осіб</w:t>
            </w:r>
          </w:p>
        </w:tc>
        <w:tc>
          <w:tcPr>
            <w:tcW w:w="1210" w:type="dxa"/>
            <w:vAlign w:val="center"/>
          </w:tcPr>
          <w:p w14:paraId="24BC7A5E" w14:textId="43CA4C3E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EB1">
              <w:rPr>
                <w:rFonts w:ascii="Times New Roman" w:hAnsi="Times New Roman" w:cs="Times New Roman"/>
              </w:rPr>
              <w:t>6 300</w:t>
            </w:r>
          </w:p>
        </w:tc>
        <w:tc>
          <w:tcPr>
            <w:tcW w:w="892" w:type="dxa"/>
            <w:vAlign w:val="center"/>
          </w:tcPr>
          <w:p w14:paraId="6DAF22D1" w14:textId="00D96546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EB1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4F661B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221" w:type="dxa"/>
            <w:vMerge/>
            <w:vAlign w:val="center"/>
          </w:tcPr>
          <w:p w14:paraId="72D78E61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4" w:type="dxa"/>
            <w:vMerge/>
            <w:vAlign w:val="center"/>
          </w:tcPr>
          <w:p w14:paraId="527E1327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vMerge/>
            <w:vAlign w:val="center"/>
          </w:tcPr>
          <w:p w14:paraId="49B19902" w14:textId="77777777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gridSpan w:val="2"/>
            <w:vMerge/>
          </w:tcPr>
          <w:p w14:paraId="3D47B366" w14:textId="77777777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516" w:rsidRPr="005945CB" w14:paraId="50AE09A3" w14:textId="77777777" w:rsidTr="001600D8">
        <w:tc>
          <w:tcPr>
            <w:tcW w:w="2251" w:type="dxa"/>
          </w:tcPr>
          <w:p w14:paraId="2E665C80" w14:textId="510BA2B4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Облаштування безпечних умов у закладах охорони здоров’я</w:t>
            </w:r>
          </w:p>
        </w:tc>
        <w:tc>
          <w:tcPr>
            <w:tcW w:w="1282" w:type="dxa"/>
          </w:tcPr>
          <w:p w14:paraId="27F7728B" w14:textId="505C4EBB" w:rsidR="008A7516" w:rsidRPr="0060042A" w:rsidRDefault="008A7516" w:rsidP="008A751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14:paraId="5AF20261" w14:textId="2638EB14" w:rsidR="008A7516" w:rsidRPr="004419F7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B0">
              <w:rPr>
                <w:rFonts w:ascii="Times New Roman" w:hAnsi="Times New Roman" w:cs="Times New Roman"/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542" w:type="dxa"/>
            <w:vAlign w:val="center"/>
          </w:tcPr>
          <w:p w14:paraId="115232CF" w14:textId="278B9D87" w:rsidR="008A7516" w:rsidRPr="00B95C03" w:rsidRDefault="00B95C03" w:rsidP="008A75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</w:t>
            </w:r>
            <w:r w:rsidR="008A7516" w:rsidRPr="00B95C03"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ількість нових споруд цивільного захисту та споруд подвійного призначення</w:t>
            </w:r>
          </w:p>
        </w:tc>
        <w:tc>
          <w:tcPr>
            <w:tcW w:w="1210" w:type="dxa"/>
            <w:vAlign w:val="center"/>
          </w:tcPr>
          <w:p w14:paraId="1973F470" w14:textId="7774FB40" w:rsidR="008A7516" w:rsidRDefault="008A7516" w:rsidP="008A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vAlign w:val="center"/>
          </w:tcPr>
          <w:p w14:paraId="107519DF" w14:textId="5DD7AF13" w:rsidR="008A7516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1" w:type="dxa"/>
            <w:vAlign w:val="center"/>
          </w:tcPr>
          <w:p w14:paraId="776E47CA" w14:textId="73CE427E" w:rsidR="008A7516" w:rsidRPr="00995E74" w:rsidRDefault="008A7516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E74">
              <w:rPr>
                <w:rFonts w:ascii="Times New Roman" w:hAnsi="Times New Roman" w:cs="Times New Roman"/>
                <w:color w:val="000000"/>
              </w:rPr>
              <w:t>500 000</w:t>
            </w:r>
          </w:p>
        </w:tc>
        <w:tc>
          <w:tcPr>
            <w:tcW w:w="1244" w:type="dxa"/>
            <w:vAlign w:val="center"/>
          </w:tcPr>
          <w:p w14:paraId="5CC51109" w14:textId="7508A3FD" w:rsidR="008A7516" w:rsidRPr="00995E74" w:rsidRDefault="00547F18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8A7516" w:rsidRPr="00995E7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8A7516" w:rsidRPr="00995E74">
              <w:rPr>
                <w:rFonts w:ascii="Times New Roman" w:hAnsi="Times New Roman" w:cs="Times New Roman"/>
                <w:color w:val="000000"/>
              </w:rPr>
              <w:t>00 000</w:t>
            </w:r>
          </w:p>
        </w:tc>
        <w:tc>
          <w:tcPr>
            <w:tcW w:w="1266" w:type="dxa"/>
            <w:vAlign w:val="center"/>
          </w:tcPr>
          <w:p w14:paraId="0F2B5B77" w14:textId="145BE308" w:rsidR="008A7516" w:rsidRPr="00995E74" w:rsidRDefault="00547F18" w:rsidP="008A7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6 500 000</w:t>
            </w:r>
          </w:p>
        </w:tc>
        <w:tc>
          <w:tcPr>
            <w:tcW w:w="1920" w:type="dxa"/>
            <w:gridSpan w:val="2"/>
          </w:tcPr>
          <w:p w14:paraId="0D60ABDE" w14:textId="29392920" w:rsidR="008A7516" w:rsidRPr="00690FDB" w:rsidRDefault="008A7516" w:rsidP="008A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FD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0AFA505D" w14:textId="4AC6DB83" w:rsidR="00CB4B12" w:rsidRDefault="00CB4B12">
      <w:pPr>
        <w:rPr>
          <w:rFonts w:ascii="Times New Roman" w:hAnsi="Times New Roman" w:cs="Times New Roman"/>
          <w:sz w:val="28"/>
          <w:szCs w:val="28"/>
        </w:rPr>
      </w:pPr>
    </w:p>
    <w:p w14:paraId="4076AEC6" w14:textId="0C134BA7" w:rsidR="00CB4B12" w:rsidRPr="00682817" w:rsidRDefault="00CB4B12" w:rsidP="00CB4B12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5" w:name="_Hlk207297509"/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CB4B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Освіта і наука</w:t>
      </w:r>
    </w:p>
    <w:p w14:paraId="241BC6EF" w14:textId="3A775B93" w:rsidR="00CB4B12" w:rsidRPr="00CB4B12" w:rsidRDefault="00CB4B12" w:rsidP="00CB4B12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A01F9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CB4B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освіти і науки обл</w:t>
      </w:r>
      <w:r w:rsidR="00A01F9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CB4B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A01F9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CB4B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bookmarkEnd w:id="5"/>
    <w:p w14:paraId="58AB92F8" w14:textId="71343DB6" w:rsidR="00CB4B12" w:rsidRPr="00024F2A" w:rsidRDefault="00CB4B12" w:rsidP="00CB4B12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Граничний сукупний обсяг публічних інвестицій на середньостроковий період </w:t>
      </w:r>
      <w:r w:rsidRPr="00024F2A">
        <w:rPr>
          <w:rFonts w:ascii="Times New Roman" w:hAnsi="Times New Roman" w:cs="Times New Roman"/>
          <w:sz w:val="28"/>
          <w:szCs w:val="28"/>
        </w:rPr>
        <w:t xml:space="preserve">–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9F3B29" w:rsidRPr="00FF5DA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270 000 000</w:t>
      </w:r>
      <w:r w:rsidRPr="00FF5DA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024F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</w:t>
      </w:r>
      <w:r w:rsidR="00A01F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ивень</w:t>
      </w: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1980"/>
        <w:gridCol w:w="1272"/>
        <w:gridCol w:w="1970"/>
        <w:gridCol w:w="2718"/>
        <w:gridCol w:w="1210"/>
        <w:gridCol w:w="791"/>
        <w:gridCol w:w="1253"/>
        <w:gridCol w:w="1275"/>
        <w:gridCol w:w="1240"/>
        <w:gridCol w:w="10"/>
        <w:gridCol w:w="2011"/>
      </w:tblGrid>
      <w:tr w:rsidR="00DE35E9" w:rsidRPr="00DE35E9" w14:paraId="2A0D02DE" w14:textId="77777777" w:rsidTr="001600D8">
        <w:trPr>
          <w:trHeight w:val="480"/>
        </w:trPr>
        <w:tc>
          <w:tcPr>
            <w:tcW w:w="1980" w:type="dxa"/>
            <w:vMerge w:val="restart"/>
            <w:vAlign w:val="center"/>
          </w:tcPr>
          <w:p w14:paraId="49320D42" w14:textId="77777777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Напрям</w:t>
            </w:r>
          </w:p>
        </w:tc>
        <w:tc>
          <w:tcPr>
            <w:tcW w:w="1272" w:type="dxa"/>
            <w:vMerge w:val="restart"/>
            <w:vAlign w:val="center"/>
          </w:tcPr>
          <w:p w14:paraId="20337CAA" w14:textId="664B8FA4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Діючі </w:t>
            </w:r>
            <w:proofErr w:type="spellStart"/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</w:t>
            </w:r>
            <w:r w:rsidR="00A01F9C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</w:t>
            </w: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кти</w:t>
            </w:r>
            <w:proofErr w:type="spellEnd"/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програми</w:t>
            </w:r>
          </w:p>
        </w:tc>
        <w:tc>
          <w:tcPr>
            <w:tcW w:w="1970" w:type="dxa"/>
            <w:vMerge w:val="restart"/>
            <w:vAlign w:val="center"/>
          </w:tcPr>
          <w:p w14:paraId="72423782" w14:textId="77777777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718" w:type="dxa"/>
            <w:vMerge w:val="restart"/>
            <w:vAlign w:val="center"/>
          </w:tcPr>
          <w:p w14:paraId="71586771" w14:textId="77777777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67854592" w14:textId="77777777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Базове значення</w:t>
            </w:r>
          </w:p>
        </w:tc>
        <w:tc>
          <w:tcPr>
            <w:tcW w:w="791" w:type="dxa"/>
            <w:vMerge w:val="restart"/>
            <w:vAlign w:val="center"/>
          </w:tcPr>
          <w:p w14:paraId="7ECAE50D" w14:textId="77777777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 2028</w:t>
            </w:r>
          </w:p>
        </w:tc>
        <w:tc>
          <w:tcPr>
            <w:tcW w:w="3778" w:type="dxa"/>
            <w:gridSpan w:val="4"/>
          </w:tcPr>
          <w:p w14:paraId="48C21CF5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2011" w:type="dxa"/>
            <w:vAlign w:val="center"/>
          </w:tcPr>
          <w:p w14:paraId="59DDB8F2" w14:textId="77777777" w:rsidR="00CB4B12" w:rsidRPr="00DE35E9" w:rsidRDefault="00CB4B12" w:rsidP="006663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</w:t>
            </w:r>
          </w:p>
        </w:tc>
      </w:tr>
      <w:tr w:rsidR="00DE35E9" w:rsidRPr="00DE35E9" w14:paraId="46F39EB1" w14:textId="77777777" w:rsidTr="001600D8">
        <w:trPr>
          <w:trHeight w:val="480"/>
        </w:trPr>
        <w:tc>
          <w:tcPr>
            <w:tcW w:w="1980" w:type="dxa"/>
            <w:vMerge/>
            <w:vAlign w:val="center"/>
          </w:tcPr>
          <w:p w14:paraId="5033C827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14:paraId="6D926146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14:paraId="23AAA3DB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Merge/>
            <w:vAlign w:val="center"/>
          </w:tcPr>
          <w:p w14:paraId="645CD1E9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57EDD12D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1" w:type="dxa"/>
            <w:vMerge/>
            <w:vAlign w:val="center"/>
          </w:tcPr>
          <w:p w14:paraId="597E9D03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14:paraId="695A6AFB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275" w:type="dxa"/>
            <w:vAlign w:val="center"/>
          </w:tcPr>
          <w:p w14:paraId="4CC718CB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240" w:type="dxa"/>
            <w:vAlign w:val="center"/>
          </w:tcPr>
          <w:p w14:paraId="0D0EF605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2021" w:type="dxa"/>
            <w:gridSpan w:val="2"/>
            <w:vAlign w:val="center"/>
          </w:tcPr>
          <w:p w14:paraId="1200E23B" w14:textId="77777777" w:rsidR="00CB4B12" w:rsidRPr="00DE35E9" w:rsidRDefault="00CB4B12" w:rsidP="0066635C">
            <w:pPr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67E18FF7" w14:textId="77777777" w:rsidTr="001600D8">
        <w:tc>
          <w:tcPr>
            <w:tcW w:w="1980" w:type="dxa"/>
            <w:vMerge w:val="restart"/>
          </w:tcPr>
          <w:p w14:paraId="0B1BBB0E" w14:textId="3BECBAC4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Комплексна модернізація  інфраструктури закладів та установ вищої та </w:t>
            </w:r>
            <w:proofErr w:type="spellStart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передвищої</w:t>
            </w:r>
            <w:proofErr w:type="spellEnd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освіти</w:t>
            </w:r>
          </w:p>
        </w:tc>
        <w:tc>
          <w:tcPr>
            <w:tcW w:w="1272" w:type="dxa"/>
            <w:vMerge w:val="restart"/>
          </w:tcPr>
          <w:p w14:paraId="41E3B7E4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  <w:vMerge w:val="restart"/>
          </w:tcPr>
          <w:p w14:paraId="58127B52" w14:textId="29CF48D6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Вища та </w:t>
            </w:r>
            <w:proofErr w:type="spellStart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передвища</w:t>
            </w:r>
            <w:proofErr w:type="spellEnd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освіта, освіта дорослих, післядипломна освіта</w:t>
            </w:r>
          </w:p>
        </w:tc>
        <w:tc>
          <w:tcPr>
            <w:tcW w:w="2718" w:type="dxa"/>
          </w:tcPr>
          <w:p w14:paraId="5811DC4B" w14:textId="54A68E0E" w:rsidR="00DE35E9" w:rsidRPr="00DE35E9" w:rsidRDefault="00A01F9C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ількість модернізованих майстерень і лабораторій закладів професійної (професійно-технічної) та фахової </w:t>
            </w:r>
            <w:proofErr w:type="spellStart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передвищої</w:t>
            </w:r>
            <w:proofErr w:type="spellEnd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освіти</w:t>
            </w:r>
          </w:p>
        </w:tc>
        <w:tc>
          <w:tcPr>
            <w:tcW w:w="1210" w:type="dxa"/>
            <w:vAlign w:val="center"/>
          </w:tcPr>
          <w:p w14:paraId="403D0B7A" w14:textId="5E26D406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791" w:type="dxa"/>
            <w:vAlign w:val="center"/>
          </w:tcPr>
          <w:p w14:paraId="00EE262F" w14:textId="40D6D416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253" w:type="dxa"/>
            <w:vMerge w:val="restart"/>
            <w:vAlign w:val="center"/>
          </w:tcPr>
          <w:p w14:paraId="4B3B8AE7" w14:textId="4CF91332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4 741 065</w:t>
            </w:r>
          </w:p>
        </w:tc>
        <w:tc>
          <w:tcPr>
            <w:tcW w:w="1275" w:type="dxa"/>
            <w:vMerge w:val="restart"/>
            <w:vAlign w:val="center"/>
          </w:tcPr>
          <w:p w14:paraId="464C91BE" w14:textId="7A5BC93D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5 635 000</w:t>
            </w:r>
          </w:p>
        </w:tc>
        <w:tc>
          <w:tcPr>
            <w:tcW w:w="1240" w:type="dxa"/>
            <w:vMerge w:val="restart"/>
            <w:vAlign w:val="center"/>
          </w:tcPr>
          <w:p w14:paraId="027FF274" w14:textId="2E442A6A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4 935 000</w:t>
            </w:r>
          </w:p>
        </w:tc>
        <w:tc>
          <w:tcPr>
            <w:tcW w:w="2021" w:type="dxa"/>
            <w:gridSpan w:val="2"/>
            <w:vMerge w:val="restart"/>
          </w:tcPr>
          <w:p w14:paraId="01850A1C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320C1519" w14:textId="77777777" w:rsidTr="001600D8">
        <w:tc>
          <w:tcPr>
            <w:tcW w:w="1980" w:type="dxa"/>
            <w:vMerge/>
          </w:tcPr>
          <w:p w14:paraId="7BBFD36C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091ED398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7EA81D58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</w:tcPr>
          <w:p w14:paraId="127AC2D7" w14:textId="075F3B30" w:rsidR="00DE35E9" w:rsidRPr="00DE35E9" w:rsidRDefault="00A01F9C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ількість студентів, які навчаються у модернізованих майстернях і лабораторіях закладів професійної (професійно-технічної) та фахової </w:t>
            </w:r>
            <w:proofErr w:type="spellStart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передвищої</w:t>
            </w:r>
            <w:proofErr w:type="spellEnd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освіти</w:t>
            </w:r>
          </w:p>
        </w:tc>
        <w:tc>
          <w:tcPr>
            <w:tcW w:w="1210" w:type="dxa"/>
            <w:vAlign w:val="center"/>
          </w:tcPr>
          <w:p w14:paraId="0A916DFA" w14:textId="0473A529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vAlign w:val="center"/>
          </w:tcPr>
          <w:p w14:paraId="0834C852" w14:textId="6393B8BC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600</w:t>
            </w:r>
          </w:p>
        </w:tc>
        <w:tc>
          <w:tcPr>
            <w:tcW w:w="1253" w:type="dxa"/>
            <w:vMerge/>
            <w:vAlign w:val="center"/>
          </w:tcPr>
          <w:p w14:paraId="6BF5A39D" w14:textId="77777777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vAlign w:val="center"/>
          </w:tcPr>
          <w:p w14:paraId="4992B638" w14:textId="77777777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0" w:type="dxa"/>
            <w:vMerge/>
            <w:vAlign w:val="center"/>
          </w:tcPr>
          <w:p w14:paraId="1C6569AC" w14:textId="77777777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21" w:type="dxa"/>
            <w:gridSpan w:val="2"/>
            <w:vMerge/>
          </w:tcPr>
          <w:p w14:paraId="7993B177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7F35F30A" w14:textId="77777777" w:rsidTr="001600D8">
        <w:tc>
          <w:tcPr>
            <w:tcW w:w="1980" w:type="dxa"/>
            <w:vMerge w:val="restart"/>
          </w:tcPr>
          <w:p w14:paraId="66EDE4B5" w14:textId="1D5FC39F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модернізація  інфраструктури закладів та установ професійної освіти</w:t>
            </w:r>
          </w:p>
        </w:tc>
        <w:tc>
          <w:tcPr>
            <w:tcW w:w="1272" w:type="dxa"/>
            <w:vMerge w:val="restart"/>
          </w:tcPr>
          <w:p w14:paraId="4F6BF0BC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  <w:vMerge w:val="restart"/>
          </w:tcPr>
          <w:p w14:paraId="7AFF353C" w14:textId="628FF641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Професійна освіта, спеціалізована освіта</w:t>
            </w:r>
          </w:p>
        </w:tc>
        <w:tc>
          <w:tcPr>
            <w:tcW w:w="2718" w:type="dxa"/>
          </w:tcPr>
          <w:p w14:paraId="2BAA2FF1" w14:textId="01AA544A" w:rsidR="00DE35E9" w:rsidRPr="00DE35E9" w:rsidRDefault="00A01F9C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ількість модернізованих майстерень і лабораторій закладів професійної (професійно-технічної) та фахової </w:t>
            </w:r>
            <w:proofErr w:type="spellStart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передвищої</w:t>
            </w:r>
            <w:proofErr w:type="spellEnd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освіти</w:t>
            </w:r>
          </w:p>
        </w:tc>
        <w:tc>
          <w:tcPr>
            <w:tcW w:w="1210" w:type="dxa"/>
            <w:vAlign w:val="center"/>
          </w:tcPr>
          <w:p w14:paraId="3AFDEED1" w14:textId="094D9505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15</w:t>
            </w:r>
          </w:p>
        </w:tc>
        <w:tc>
          <w:tcPr>
            <w:tcW w:w="791" w:type="dxa"/>
            <w:vAlign w:val="center"/>
          </w:tcPr>
          <w:p w14:paraId="3ABF9F98" w14:textId="2ED698E6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253" w:type="dxa"/>
            <w:vMerge w:val="restart"/>
            <w:vAlign w:val="center"/>
          </w:tcPr>
          <w:p w14:paraId="645A51A0" w14:textId="0A666783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8 804 835</w:t>
            </w:r>
          </w:p>
        </w:tc>
        <w:tc>
          <w:tcPr>
            <w:tcW w:w="1275" w:type="dxa"/>
            <w:vMerge w:val="restart"/>
            <w:vAlign w:val="center"/>
          </w:tcPr>
          <w:p w14:paraId="77FA44EF" w14:textId="623F826E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10 465 000</w:t>
            </w:r>
          </w:p>
        </w:tc>
        <w:tc>
          <w:tcPr>
            <w:tcW w:w="1240" w:type="dxa"/>
            <w:vMerge w:val="restart"/>
            <w:vAlign w:val="center"/>
          </w:tcPr>
          <w:p w14:paraId="57336E8C" w14:textId="5584AEEB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9 165 000</w:t>
            </w:r>
          </w:p>
        </w:tc>
        <w:tc>
          <w:tcPr>
            <w:tcW w:w="2021" w:type="dxa"/>
            <w:gridSpan w:val="2"/>
            <w:vMerge w:val="restart"/>
          </w:tcPr>
          <w:p w14:paraId="6B24D616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7BD1E31F" w14:textId="77777777" w:rsidTr="001600D8">
        <w:tc>
          <w:tcPr>
            <w:tcW w:w="1980" w:type="dxa"/>
            <w:vMerge/>
          </w:tcPr>
          <w:p w14:paraId="0CEA4FEB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1408B334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2CCF9AA6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</w:tcPr>
          <w:p w14:paraId="336C9418" w14:textId="344FFE8C" w:rsidR="00DE35E9" w:rsidRPr="00DE35E9" w:rsidRDefault="00A01F9C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ількість студентів, які навчаються у модернізованих майстернях і лабораторіях закладів 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 xml:space="preserve">професійної (професійно-технічної) та фахової </w:t>
            </w:r>
            <w:proofErr w:type="spellStart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передвищої</w:t>
            </w:r>
            <w:proofErr w:type="spellEnd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освіти</w:t>
            </w:r>
          </w:p>
        </w:tc>
        <w:tc>
          <w:tcPr>
            <w:tcW w:w="1210" w:type="dxa"/>
            <w:vAlign w:val="center"/>
          </w:tcPr>
          <w:p w14:paraId="677A22A0" w14:textId="2BDE6EA2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0</w:t>
            </w:r>
          </w:p>
        </w:tc>
        <w:tc>
          <w:tcPr>
            <w:tcW w:w="791" w:type="dxa"/>
            <w:vAlign w:val="center"/>
          </w:tcPr>
          <w:p w14:paraId="538F4005" w14:textId="3128050C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1200</w:t>
            </w:r>
          </w:p>
        </w:tc>
        <w:tc>
          <w:tcPr>
            <w:tcW w:w="1253" w:type="dxa"/>
            <w:vMerge/>
            <w:vAlign w:val="center"/>
          </w:tcPr>
          <w:p w14:paraId="3997EF3C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14C1AE76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654E9A4A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1381F648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61FEFA07" w14:textId="77777777" w:rsidTr="001600D8">
        <w:tc>
          <w:tcPr>
            <w:tcW w:w="1980" w:type="dxa"/>
          </w:tcPr>
          <w:p w14:paraId="53B9B9F2" w14:textId="2669A67A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Створення мережі центрів професійної досконалості</w:t>
            </w:r>
          </w:p>
        </w:tc>
        <w:tc>
          <w:tcPr>
            <w:tcW w:w="1272" w:type="dxa"/>
          </w:tcPr>
          <w:p w14:paraId="171F67BC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</w:tcPr>
          <w:p w14:paraId="2ADB6393" w14:textId="2CEFFEE0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Професійна освіта, спеціалізована освіта</w:t>
            </w:r>
          </w:p>
        </w:tc>
        <w:tc>
          <w:tcPr>
            <w:tcW w:w="2718" w:type="dxa"/>
          </w:tcPr>
          <w:p w14:paraId="3D87D4CC" w14:textId="25CC7B85" w:rsidR="00DE35E9" w:rsidRPr="00DE35E9" w:rsidRDefault="00C55F5D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ількість студентів, які навчаються у модернізованих майстернях і лабораторіях закладів професійної (професійно-технічної) та фахової </w:t>
            </w:r>
            <w:proofErr w:type="spellStart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передвищої</w:t>
            </w:r>
            <w:proofErr w:type="spellEnd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освіти</w:t>
            </w:r>
          </w:p>
        </w:tc>
        <w:tc>
          <w:tcPr>
            <w:tcW w:w="1210" w:type="dxa"/>
            <w:vAlign w:val="center"/>
          </w:tcPr>
          <w:p w14:paraId="1EFB5A26" w14:textId="4FA825D8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vAlign w:val="center"/>
          </w:tcPr>
          <w:p w14:paraId="2BBE1496" w14:textId="78ADBE91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1800</w:t>
            </w:r>
          </w:p>
        </w:tc>
        <w:tc>
          <w:tcPr>
            <w:tcW w:w="1253" w:type="dxa"/>
            <w:vAlign w:val="center"/>
          </w:tcPr>
          <w:p w14:paraId="36287B7C" w14:textId="67ADA2B6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5 642 100</w:t>
            </w:r>
          </w:p>
        </w:tc>
        <w:tc>
          <w:tcPr>
            <w:tcW w:w="1275" w:type="dxa"/>
            <w:vAlign w:val="center"/>
          </w:tcPr>
          <w:p w14:paraId="4A161857" w14:textId="67FBA7BF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35 370 000</w:t>
            </w:r>
          </w:p>
        </w:tc>
        <w:tc>
          <w:tcPr>
            <w:tcW w:w="1240" w:type="dxa"/>
            <w:vAlign w:val="center"/>
          </w:tcPr>
          <w:p w14:paraId="4CB0A8B5" w14:textId="2A1A29F1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46 460 000</w:t>
            </w:r>
          </w:p>
        </w:tc>
        <w:tc>
          <w:tcPr>
            <w:tcW w:w="2021" w:type="dxa"/>
            <w:gridSpan w:val="2"/>
          </w:tcPr>
          <w:p w14:paraId="3044FF32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72C2C1B1" w14:textId="77777777" w:rsidTr="001600D8">
        <w:tc>
          <w:tcPr>
            <w:tcW w:w="1980" w:type="dxa"/>
            <w:vMerge w:val="restart"/>
          </w:tcPr>
          <w:p w14:paraId="3AFF6B8A" w14:textId="4DD62E3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Забезпечення закладів загальної середньої освіти засобами навчання та обладнанням в межах </w:t>
            </w:r>
            <w:r w:rsidR="00C55F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провадження реформи </w:t>
            </w:r>
            <w:r w:rsidR="00C55F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Нова українська школа</w:t>
            </w:r>
            <w:r w:rsidR="00C55F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2" w:type="dxa"/>
            <w:vMerge w:val="restart"/>
          </w:tcPr>
          <w:p w14:paraId="73CD5789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  <w:vMerge w:val="restart"/>
          </w:tcPr>
          <w:p w14:paraId="27A40AC6" w14:textId="27B8E7A3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Шкільна освіта</w:t>
            </w:r>
          </w:p>
        </w:tc>
        <w:tc>
          <w:tcPr>
            <w:tcW w:w="2718" w:type="dxa"/>
          </w:tcPr>
          <w:p w14:paraId="5B3E05E6" w14:textId="3891DE8C" w:rsidR="00DE35E9" w:rsidRPr="00DE35E9" w:rsidRDefault="00C55F5D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навчальних кабінетів у закладах загальної середньої освіти, які забезпечені сучасним обладнання</w:t>
            </w:r>
          </w:p>
        </w:tc>
        <w:tc>
          <w:tcPr>
            <w:tcW w:w="1210" w:type="dxa"/>
            <w:vAlign w:val="center"/>
          </w:tcPr>
          <w:p w14:paraId="75753CB1" w14:textId="000FA373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vAlign w:val="center"/>
          </w:tcPr>
          <w:p w14:paraId="2DA640F9" w14:textId="1B12AD18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29</w:t>
            </w:r>
          </w:p>
        </w:tc>
        <w:tc>
          <w:tcPr>
            <w:tcW w:w="1253" w:type="dxa"/>
            <w:vMerge w:val="restart"/>
            <w:vAlign w:val="center"/>
          </w:tcPr>
          <w:p w14:paraId="5E174EDF" w14:textId="4AEA97CB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hAnsi="Times New Roman" w:cs="Times New Roman"/>
                <w:color w:val="000000" w:themeColor="text1"/>
              </w:rPr>
              <w:t>5 000 000</w:t>
            </w:r>
          </w:p>
        </w:tc>
        <w:tc>
          <w:tcPr>
            <w:tcW w:w="1275" w:type="dxa"/>
            <w:vMerge w:val="restart"/>
            <w:vAlign w:val="center"/>
          </w:tcPr>
          <w:p w14:paraId="3F39A69D" w14:textId="11DEF683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hAnsi="Times New Roman" w:cs="Times New Roman"/>
                <w:color w:val="000000" w:themeColor="text1"/>
              </w:rPr>
              <w:t>16 000 000</w:t>
            </w:r>
          </w:p>
        </w:tc>
        <w:tc>
          <w:tcPr>
            <w:tcW w:w="1240" w:type="dxa"/>
            <w:vMerge w:val="restart"/>
            <w:vAlign w:val="center"/>
          </w:tcPr>
          <w:p w14:paraId="21B9BA91" w14:textId="7371FE4E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hAnsi="Times New Roman" w:cs="Times New Roman"/>
                <w:color w:val="000000" w:themeColor="text1"/>
              </w:rPr>
              <w:t>16 000 000</w:t>
            </w:r>
          </w:p>
        </w:tc>
        <w:tc>
          <w:tcPr>
            <w:tcW w:w="2021" w:type="dxa"/>
            <w:gridSpan w:val="2"/>
            <w:vMerge w:val="restart"/>
          </w:tcPr>
          <w:p w14:paraId="6D3704DF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4F359686" w14:textId="77777777" w:rsidTr="001600D8">
        <w:tc>
          <w:tcPr>
            <w:tcW w:w="1980" w:type="dxa"/>
            <w:vMerge/>
          </w:tcPr>
          <w:p w14:paraId="2CAD511A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100D11EA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6074EBB6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14:paraId="00839DAE" w14:textId="334216D8" w:rsidR="00DE35E9" w:rsidRPr="00DE35E9" w:rsidRDefault="00C55F5D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обладнаних кабінетів (закупленого обладнання для 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sym w:font="Symbol" w:char="F02D"/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10 класів)</w:t>
            </w:r>
          </w:p>
        </w:tc>
        <w:tc>
          <w:tcPr>
            <w:tcW w:w="1210" w:type="dxa"/>
            <w:vAlign w:val="center"/>
          </w:tcPr>
          <w:p w14:paraId="5444D9A7" w14:textId="7E6BAC9E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791" w:type="dxa"/>
            <w:vAlign w:val="center"/>
          </w:tcPr>
          <w:p w14:paraId="705EB368" w14:textId="7BDEDF62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253" w:type="dxa"/>
            <w:vMerge/>
            <w:vAlign w:val="center"/>
          </w:tcPr>
          <w:p w14:paraId="7C159CFB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6434414B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43B9BAAE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473B7649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0F4A0134" w14:textId="77777777" w:rsidTr="001600D8">
        <w:tc>
          <w:tcPr>
            <w:tcW w:w="1980" w:type="dxa"/>
            <w:vMerge w:val="restart"/>
          </w:tcPr>
          <w:p w14:paraId="68EAE47E" w14:textId="186E93AB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Облаштування захисних споруд цивільного захисту (</w:t>
            </w:r>
            <w:proofErr w:type="spellStart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укриттів</w:t>
            </w:r>
            <w:proofErr w:type="spellEnd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у закладах загальної середньої освіти</w:t>
            </w:r>
          </w:p>
        </w:tc>
        <w:tc>
          <w:tcPr>
            <w:tcW w:w="1272" w:type="dxa"/>
            <w:vMerge w:val="restart"/>
          </w:tcPr>
          <w:p w14:paraId="164C9F80" w14:textId="576978C5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  <w:vMerge w:val="restart"/>
          </w:tcPr>
          <w:p w14:paraId="148FB04B" w14:textId="64032483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Шкільна освіта</w:t>
            </w:r>
          </w:p>
        </w:tc>
        <w:tc>
          <w:tcPr>
            <w:tcW w:w="2718" w:type="dxa"/>
            <w:vAlign w:val="center"/>
          </w:tcPr>
          <w:p w14:paraId="676AE8F6" w14:textId="3634E32E" w:rsidR="00DE35E9" w:rsidRPr="00DE35E9" w:rsidRDefault="00C55F5D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закладів освіти, в яких облаштовано захисні споруди цивільного захисту відповідно до нових державних будівельних норм (ДБН) В.2.2-5:2025 (од.)</w:t>
            </w:r>
          </w:p>
        </w:tc>
        <w:tc>
          <w:tcPr>
            <w:tcW w:w="1210" w:type="dxa"/>
            <w:vAlign w:val="center"/>
          </w:tcPr>
          <w:p w14:paraId="0B781CA8" w14:textId="3112C3D1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791" w:type="dxa"/>
            <w:vAlign w:val="center"/>
          </w:tcPr>
          <w:p w14:paraId="19F0131A" w14:textId="1D4E6CE1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253" w:type="dxa"/>
            <w:vMerge w:val="restart"/>
            <w:vAlign w:val="center"/>
          </w:tcPr>
          <w:p w14:paraId="2A199D85" w14:textId="1D31F192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8 032</w:t>
            </w: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 </w:t>
            </w: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000</w:t>
            </w:r>
          </w:p>
        </w:tc>
        <w:tc>
          <w:tcPr>
            <w:tcW w:w="1275" w:type="dxa"/>
            <w:vMerge w:val="restart"/>
            <w:vAlign w:val="center"/>
          </w:tcPr>
          <w:p w14:paraId="33BCBF53" w14:textId="3A1BE389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18 730</w:t>
            </w: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 </w:t>
            </w: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000</w:t>
            </w:r>
          </w:p>
        </w:tc>
        <w:tc>
          <w:tcPr>
            <w:tcW w:w="1240" w:type="dxa"/>
            <w:vMerge w:val="restart"/>
            <w:vAlign w:val="center"/>
          </w:tcPr>
          <w:p w14:paraId="6B049BFB" w14:textId="36FEC254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19 900 000</w:t>
            </w:r>
          </w:p>
        </w:tc>
        <w:tc>
          <w:tcPr>
            <w:tcW w:w="2021" w:type="dxa"/>
            <w:gridSpan w:val="2"/>
            <w:vMerge w:val="restart"/>
          </w:tcPr>
          <w:p w14:paraId="2AE0DB4E" w14:textId="7C74460A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6603E9CA" w14:textId="77777777" w:rsidTr="001600D8">
        <w:tc>
          <w:tcPr>
            <w:tcW w:w="1980" w:type="dxa"/>
            <w:vMerge/>
          </w:tcPr>
          <w:p w14:paraId="251CCE68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5D272D31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42FDA098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14:paraId="1706C15C" w14:textId="5AF4FAD2" w:rsidR="00DE35E9" w:rsidRPr="00DE35E9" w:rsidRDefault="00711742" w:rsidP="00DE35E9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ч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астка здобувачів освіти, які мають можливість укриття в захисних спорудах цивільного захисту та об’єктах фонду захисних споруд цивільного захисту до нових державних будівельних норм (ДБН) В.2.2-5:2025 (%)</w:t>
            </w:r>
          </w:p>
        </w:tc>
        <w:tc>
          <w:tcPr>
            <w:tcW w:w="1210" w:type="dxa"/>
            <w:vAlign w:val="center"/>
          </w:tcPr>
          <w:p w14:paraId="7934AD9A" w14:textId="679D8BD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62</w:t>
            </w:r>
          </w:p>
        </w:tc>
        <w:tc>
          <w:tcPr>
            <w:tcW w:w="791" w:type="dxa"/>
            <w:vAlign w:val="center"/>
          </w:tcPr>
          <w:p w14:paraId="74F4DC36" w14:textId="5B22E43F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253" w:type="dxa"/>
            <w:vMerge/>
            <w:vAlign w:val="center"/>
          </w:tcPr>
          <w:p w14:paraId="70B0F9C7" w14:textId="23D221C4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506B325D" w14:textId="6B615530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3B78095B" w14:textId="18593B0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070BAD4C" w14:textId="27156FF1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787AC7F7" w14:textId="77777777" w:rsidTr="001600D8">
        <w:tc>
          <w:tcPr>
            <w:tcW w:w="1980" w:type="dxa"/>
            <w:vMerge w:val="restart"/>
          </w:tcPr>
          <w:p w14:paraId="78B78A50" w14:textId="6187C238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Облаштування безпечних умов у закладах шкільної освіти, що забезпечують здобуття повної загальної середньої освіти (протипожежний захист)</w:t>
            </w:r>
          </w:p>
        </w:tc>
        <w:tc>
          <w:tcPr>
            <w:tcW w:w="1272" w:type="dxa"/>
            <w:vMerge w:val="restart"/>
          </w:tcPr>
          <w:p w14:paraId="34420E7B" w14:textId="1304C6E8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  <w:vMerge w:val="restart"/>
          </w:tcPr>
          <w:p w14:paraId="6532626B" w14:textId="394F7E69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Шкільна освіта</w:t>
            </w:r>
          </w:p>
        </w:tc>
        <w:tc>
          <w:tcPr>
            <w:tcW w:w="2718" w:type="dxa"/>
            <w:vAlign w:val="center"/>
          </w:tcPr>
          <w:p w14:paraId="58F685A0" w14:textId="5B9B627E" w:rsidR="00DE35E9" w:rsidRPr="00DE35E9" w:rsidRDefault="00711742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закладів облаштованих протипожежним захистом</w:t>
            </w:r>
            <w:r w:rsidR="00AF06E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: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встановлення систем пожежної сигналізації, автоматичного пожежогасіння</w:t>
            </w:r>
            <w:r w:rsidR="00DE35E9" w:rsidRPr="00AF06E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, систем оповіщення про пожежу та управління евакуацією,</w:t>
            </w:r>
            <w:r w:rsidR="00AF06E1" w:rsidRPr="00AF06E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DE35E9" w:rsidRPr="00AF06E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закупівл</w:t>
            </w:r>
            <w:r w:rsidR="00AF06E1" w:rsidRPr="00AF06E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я </w:t>
            </w:r>
            <w:r w:rsidR="00DE35E9" w:rsidRPr="00AF06E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первинних засобів пожежогасіння</w:t>
            </w:r>
          </w:p>
        </w:tc>
        <w:tc>
          <w:tcPr>
            <w:tcW w:w="1210" w:type="dxa"/>
            <w:vAlign w:val="center"/>
          </w:tcPr>
          <w:p w14:paraId="04713467" w14:textId="4A9DAD6E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791" w:type="dxa"/>
            <w:vAlign w:val="center"/>
          </w:tcPr>
          <w:p w14:paraId="05F40EC4" w14:textId="5F05F684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253" w:type="dxa"/>
            <w:vMerge w:val="restart"/>
            <w:vAlign w:val="center"/>
          </w:tcPr>
          <w:p w14:paraId="7EE72348" w14:textId="448756A5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2 800 000</w:t>
            </w:r>
          </w:p>
        </w:tc>
        <w:tc>
          <w:tcPr>
            <w:tcW w:w="1275" w:type="dxa"/>
            <w:vMerge w:val="restart"/>
            <w:vAlign w:val="center"/>
          </w:tcPr>
          <w:p w14:paraId="04417633" w14:textId="6F386DC1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12 500 000</w:t>
            </w:r>
          </w:p>
        </w:tc>
        <w:tc>
          <w:tcPr>
            <w:tcW w:w="1240" w:type="dxa"/>
            <w:vMerge w:val="restart"/>
            <w:vAlign w:val="center"/>
          </w:tcPr>
          <w:p w14:paraId="5E602B83" w14:textId="015BC397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12 700 000</w:t>
            </w:r>
          </w:p>
        </w:tc>
        <w:tc>
          <w:tcPr>
            <w:tcW w:w="2021" w:type="dxa"/>
            <w:gridSpan w:val="2"/>
            <w:vMerge w:val="restart"/>
          </w:tcPr>
          <w:p w14:paraId="2A722824" w14:textId="2984788B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5F1246D5" w14:textId="77777777" w:rsidTr="001600D8">
        <w:tc>
          <w:tcPr>
            <w:tcW w:w="1980" w:type="dxa"/>
            <w:vMerge/>
          </w:tcPr>
          <w:p w14:paraId="1956353C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1B4504DB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41D81907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14:paraId="1A4508B9" w14:textId="76838C5F" w:rsidR="00DE35E9" w:rsidRPr="00DE35E9" w:rsidRDefault="00711742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закладів освіти, де встановлено систему відеоспостереження</w:t>
            </w:r>
          </w:p>
        </w:tc>
        <w:tc>
          <w:tcPr>
            <w:tcW w:w="1210" w:type="dxa"/>
            <w:vAlign w:val="center"/>
          </w:tcPr>
          <w:p w14:paraId="656C5940" w14:textId="3AB7B4FB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791" w:type="dxa"/>
            <w:vAlign w:val="center"/>
          </w:tcPr>
          <w:p w14:paraId="08A8E75C" w14:textId="7D4D67F5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253" w:type="dxa"/>
            <w:vMerge/>
            <w:vAlign w:val="center"/>
          </w:tcPr>
          <w:p w14:paraId="52C0789B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3CDFB763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6D8B2C13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0F26D050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4F284B51" w14:textId="77777777" w:rsidTr="001600D8">
        <w:tc>
          <w:tcPr>
            <w:tcW w:w="1980" w:type="dxa"/>
            <w:vMerge/>
          </w:tcPr>
          <w:p w14:paraId="5B3434F1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7CDFDA0A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32BC9F54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14:paraId="0939305C" w14:textId="201B24E6" w:rsidR="00DE35E9" w:rsidRPr="00DE35E9" w:rsidRDefault="00711742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закладів освіти, де обладнано блискавкозахист або проведено відповідний ремонт</w:t>
            </w:r>
          </w:p>
        </w:tc>
        <w:tc>
          <w:tcPr>
            <w:tcW w:w="1210" w:type="dxa"/>
            <w:vAlign w:val="center"/>
          </w:tcPr>
          <w:p w14:paraId="720100E7" w14:textId="10C4A368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791" w:type="dxa"/>
            <w:vAlign w:val="center"/>
          </w:tcPr>
          <w:p w14:paraId="2B8C82B3" w14:textId="192AE9F5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253" w:type="dxa"/>
            <w:vMerge/>
            <w:vAlign w:val="center"/>
          </w:tcPr>
          <w:p w14:paraId="487ECC57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4372121A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0A2D49E3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06784629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22E072A5" w14:textId="77777777" w:rsidTr="001600D8">
        <w:tc>
          <w:tcPr>
            <w:tcW w:w="1980" w:type="dxa"/>
            <w:vMerge/>
          </w:tcPr>
          <w:p w14:paraId="3C300271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14:paraId="18DA6D17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14:paraId="0E97BC23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14:paraId="6E1947B4" w14:textId="1AEB143D" w:rsidR="00DE35E9" w:rsidRPr="00DE35E9" w:rsidRDefault="00711742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закладів освіти, що обладнані пожежною сигналізацією</w:t>
            </w:r>
          </w:p>
        </w:tc>
        <w:tc>
          <w:tcPr>
            <w:tcW w:w="1210" w:type="dxa"/>
            <w:vAlign w:val="center"/>
          </w:tcPr>
          <w:p w14:paraId="5AE0BF0C" w14:textId="792121CB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791" w:type="dxa"/>
            <w:vAlign w:val="center"/>
          </w:tcPr>
          <w:p w14:paraId="7B0E1688" w14:textId="187303E5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253" w:type="dxa"/>
            <w:vMerge/>
            <w:vAlign w:val="center"/>
          </w:tcPr>
          <w:p w14:paraId="6683642D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59A70D74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78BC05AF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60331604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35E9" w:rsidRPr="00DE35E9" w14:paraId="10F10984" w14:textId="77777777" w:rsidTr="001600D8">
        <w:tc>
          <w:tcPr>
            <w:tcW w:w="1980" w:type="dxa"/>
          </w:tcPr>
          <w:p w14:paraId="141FFBA2" w14:textId="33298AC4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Безперешкодний доступ до якісної шкільної освіти </w:t>
            </w:r>
            <w:r w:rsidR="00422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автобуси</w:t>
            </w:r>
          </w:p>
        </w:tc>
        <w:tc>
          <w:tcPr>
            <w:tcW w:w="1272" w:type="dxa"/>
          </w:tcPr>
          <w:p w14:paraId="2A05213D" w14:textId="5C0D3863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</w:tcPr>
          <w:p w14:paraId="21D8DB28" w14:textId="75D3DE8A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Шкільна освіта</w:t>
            </w:r>
          </w:p>
        </w:tc>
        <w:tc>
          <w:tcPr>
            <w:tcW w:w="2718" w:type="dxa"/>
            <w:vAlign w:val="center"/>
          </w:tcPr>
          <w:p w14:paraId="175C57A3" w14:textId="4CB28B9F" w:rsidR="00DE35E9" w:rsidRPr="00DE35E9" w:rsidRDefault="00711742" w:rsidP="00DE35E9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придбаних автобусів (</w:t>
            </w:r>
            <w:r w:rsidR="0042284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зокрема і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для перевезення дітей з обмеженими фізичними можливостями) (од.)</w:t>
            </w:r>
          </w:p>
        </w:tc>
        <w:tc>
          <w:tcPr>
            <w:tcW w:w="1210" w:type="dxa"/>
            <w:vAlign w:val="center"/>
          </w:tcPr>
          <w:p w14:paraId="4C9AD457" w14:textId="259BED6D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791" w:type="dxa"/>
            <w:vAlign w:val="center"/>
          </w:tcPr>
          <w:p w14:paraId="6AD0FC6C" w14:textId="40ECCFCF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253" w:type="dxa"/>
            <w:vAlign w:val="center"/>
          </w:tcPr>
          <w:p w14:paraId="6E70ADDF" w14:textId="2193B0FE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1 200 000</w:t>
            </w:r>
          </w:p>
        </w:tc>
        <w:tc>
          <w:tcPr>
            <w:tcW w:w="1275" w:type="dxa"/>
            <w:vAlign w:val="center"/>
          </w:tcPr>
          <w:p w14:paraId="73CB40EA" w14:textId="3BFB9837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1 300 000</w:t>
            </w:r>
          </w:p>
        </w:tc>
        <w:tc>
          <w:tcPr>
            <w:tcW w:w="1240" w:type="dxa"/>
            <w:vAlign w:val="center"/>
          </w:tcPr>
          <w:p w14:paraId="5786496B" w14:textId="520AC815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1 400 000</w:t>
            </w:r>
          </w:p>
        </w:tc>
        <w:tc>
          <w:tcPr>
            <w:tcW w:w="2021" w:type="dxa"/>
            <w:gridSpan w:val="2"/>
          </w:tcPr>
          <w:p w14:paraId="55BB63D0" w14:textId="4625E6D3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71C990E7" w14:textId="77777777" w:rsidTr="001600D8">
        <w:tc>
          <w:tcPr>
            <w:tcW w:w="1980" w:type="dxa"/>
            <w:vMerge w:val="restart"/>
          </w:tcPr>
          <w:p w14:paraId="04CEC707" w14:textId="3CB74C92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Забезпечення доступу до якісного та безпечного харчування у закладах загальної середньої освіти шляхом розвитку сучасної інфраструктури </w:t>
            </w:r>
            <w:proofErr w:type="spellStart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їдалень</w:t>
            </w:r>
            <w:proofErr w:type="spellEnd"/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(харчоблоків)</w:t>
            </w:r>
          </w:p>
        </w:tc>
        <w:tc>
          <w:tcPr>
            <w:tcW w:w="1272" w:type="dxa"/>
          </w:tcPr>
          <w:p w14:paraId="0BB611C4" w14:textId="00A5F485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70" w:type="dxa"/>
          </w:tcPr>
          <w:p w14:paraId="62D444D9" w14:textId="79A25526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Шкільна освіта</w:t>
            </w:r>
          </w:p>
        </w:tc>
        <w:tc>
          <w:tcPr>
            <w:tcW w:w="2718" w:type="dxa"/>
            <w:vAlign w:val="center"/>
          </w:tcPr>
          <w:p w14:paraId="04621EF7" w14:textId="1D8CF145" w:rsidR="00DE35E9" w:rsidRPr="00DE35E9" w:rsidRDefault="00711742" w:rsidP="00DE35E9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ількість модернізованих </w:t>
            </w:r>
            <w:proofErr w:type="spellStart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їдалень</w:t>
            </w:r>
            <w:proofErr w:type="spellEnd"/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 xml:space="preserve"> (харчоблоків) у закладах загальної середньої освіти обласної комунальної власності</w:t>
            </w:r>
          </w:p>
        </w:tc>
        <w:tc>
          <w:tcPr>
            <w:tcW w:w="1210" w:type="dxa"/>
            <w:vAlign w:val="center"/>
          </w:tcPr>
          <w:p w14:paraId="434A8CF2" w14:textId="36B5B639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791" w:type="dxa"/>
            <w:vAlign w:val="center"/>
          </w:tcPr>
          <w:p w14:paraId="1E0E07FE" w14:textId="054A60B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253" w:type="dxa"/>
            <w:vMerge w:val="restart"/>
            <w:vAlign w:val="center"/>
          </w:tcPr>
          <w:p w14:paraId="1B555A37" w14:textId="7930AA5D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3 780 000</w:t>
            </w:r>
          </w:p>
        </w:tc>
        <w:tc>
          <w:tcPr>
            <w:tcW w:w="1275" w:type="dxa"/>
            <w:vMerge w:val="restart"/>
            <w:vAlign w:val="center"/>
          </w:tcPr>
          <w:p w14:paraId="3472B9A3" w14:textId="5FCAF608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10 000 000</w:t>
            </w:r>
          </w:p>
        </w:tc>
        <w:tc>
          <w:tcPr>
            <w:tcW w:w="1240" w:type="dxa"/>
            <w:vMerge w:val="restart"/>
            <w:vAlign w:val="center"/>
          </w:tcPr>
          <w:p w14:paraId="30486AE6" w14:textId="210CE4A2" w:rsidR="00DE35E9" w:rsidRPr="00513EF4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13EF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uk-UA"/>
                <w14:ligatures w14:val="none"/>
              </w:rPr>
              <w:t>9 440 000</w:t>
            </w:r>
          </w:p>
        </w:tc>
        <w:tc>
          <w:tcPr>
            <w:tcW w:w="2021" w:type="dxa"/>
            <w:gridSpan w:val="2"/>
            <w:vMerge w:val="restart"/>
          </w:tcPr>
          <w:p w14:paraId="6539B45F" w14:textId="1B108F81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DE35E9" w:rsidRPr="00DE35E9" w14:paraId="75EEB640" w14:textId="77777777" w:rsidTr="001600D8">
        <w:tc>
          <w:tcPr>
            <w:tcW w:w="1980" w:type="dxa"/>
            <w:vMerge/>
          </w:tcPr>
          <w:p w14:paraId="4F6D35C4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</w:tcPr>
          <w:p w14:paraId="2BB47699" w14:textId="77777777" w:rsidR="00DE35E9" w:rsidRPr="00DE35E9" w:rsidRDefault="00DE35E9" w:rsidP="00DE35E9">
            <w:pPr>
              <w:pStyle w:val="a9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0" w:type="dxa"/>
          </w:tcPr>
          <w:p w14:paraId="45368F9E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8" w:type="dxa"/>
            <w:vAlign w:val="center"/>
          </w:tcPr>
          <w:p w14:paraId="5930778A" w14:textId="71D6FB88" w:rsidR="00DE35E9" w:rsidRPr="00DE35E9" w:rsidRDefault="00711742" w:rsidP="00DE35E9">
            <w:pPr>
              <w:rPr>
                <w:rStyle w:val="fontstyle0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  <w:r w:rsidR="00DE35E9"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ількість дітей, які отримали доступ до якісного гарячого харчування у модернізованих їдальнях (харчоблоках) закладів освіти</w:t>
            </w:r>
          </w:p>
        </w:tc>
        <w:tc>
          <w:tcPr>
            <w:tcW w:w="1210" w:type="dxa"/>
            <w:vAlign w:val="center"/>
          </w:tcPr>
          <w:p w14:paraId="3366CC7D" w14:textId="500DB39B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524</w:t>
            </w:r>
          </w:p>
        </w:tc>
        <w:tc>
          <w:tcPr>
            <w:tcW w:w="791" w:type="dxa"/>
            <w:vAlign w:val="center"/>
          </w:tcPr>
          <w:p w14:paraId="09BFABB5" w14:textId="58B7BF56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5E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uk-UA"/>
                <w14:ligatures w14:val="none"/>
              </w:rPr>
              <w:t>1566</w:t>
            </w:r>
          </w:p>
        </w:tc>
        <w:tc>
          <w:tcPr>
            <w:tcW w:w="1253" w:type="dxa"/>
            <w:vMerge/>
            <w:vAlign w:val="center"/>
          </w:tcPr>
          <w:p w14:paraId="192AFF7F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21985C38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6D1682D8" w14:textId="77777777" w:rsidR="00DE35E9" w:rsidRPr="00DE35E9" w:rsidRDefault="00DE35E9" w:rsidP="00DE3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vMerge/>
          </w:tcPr>
          <w:p w14:paraId="13A682A5" w14:textId="77777777" w:rsidR="00DE35E9" w:rsidRPr="00DE35E9" w:rsidRDefault="00DE35E9" w:rsidP="00DE35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B6FAD5F" w14:textId="77777777" w:rsidR="00E17F4D" w:rsidRDefault="00E17F4D" w:rsidP="00E17F4D"/>
    <w:p w14:paraId="37537FE2" w14:textId="57BA43A2" w:rsidR="00B22B3B" w:rsidRDefault="007F7846" w:rsidP="007F7846">
      <w:pPr>
        <w:jc w:val="center"/>
      </w:pPr>
      <w:r>
        <w:t>________________________________________________________________</w:t>
      </w:r>
    </w:p>
    <w:sectPr w:rsidR="00B22B3B" w:rsidSect="005D20B8">
      <w:headerReference w:type="defaul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74AC" w14:textId="77777777" w:rsidR="005D20B8" w:rsidRDefault="005D20B8" w:rsidP="005D20B8">
      <w:pPr>
        <w:spacing w:after="0" w:line="240" w:lineRule="auto"/>
      </w:pPr>
      <w:r>
        <w:separator/>
      </w:r>
    </w:p>
  </w:endnote>
  <w:endnote w:type="continuationSeparator" w:id="0">
    <w:p w14:paraId="1070A2D4" w14:textId="77777777" w:rsidR="005D20B8" w:rsidRDefault="005D20B8" w:rsidP="005D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B5E6" w14:textId="77777777" w:rsidR="005D20B8" w:rsidRDefault="005D20B8" w:rsidP="005D20B8">
      <w:pPr>
        <w:spacing w:after="0" w:line="240" w:lineRule="auto"/>
      </w:pPr>
      <w:r>
        <w:separator/>
      </w:r>
    </w:p>
  </w:footnote>
  <w:footnote w:type="continuationSeparator" w:id="0">
    <w:p w14:paraId="5BB358CA" w14:textId="77777777" w:rsidR="005D20B8" w:rsidRDefault="005D20B8" w:rsidP="005D2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892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04EFB97" w14:textId="77777777" w:rsidR="00027329" w:rsidRDefault="005D20B8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20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20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20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D20B8">
          <w:rPr>
            <w:rFonts w:ascii="Times New Roman" w:hAnsi="Times New Roman" w:cs="Times New Roman"/>
            <w:sz w:val="28"/>
            <w:szCs w:val="28"/>
          </w:rPr>
          <w:t>2</w:t>
        </w:r>
        <w:r w:rsidRPr="005D20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370FAFB3" w14:textId="5E4F813C" w:rsidR="005D20B8" w:rsidRPr="005D20B8" w:rsidRDefault="00027329" w:rsidP="00027329">
        <w:pPr>
          <w:pStyle w:val="af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 1</w:t>
        </w:r>
      </w:p>
    </w:sdtContent>
  </w:sdt>
  <w:p w14:paraId="5D90184D" w14:textId="77777777" w:rsidR="005D20B8" w:rsidRDefault="005D20B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7560"/>
    <w:multiLevelType w:val="hybridMultilevel"/>
    <w:tmpl w:val="63B0E3C0"/>
    <w:lvl w:ilvl="0" w:tplc="31E220BE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52595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DE"/>
    <w:rsid w:val="000075EF"/>
    <w:rsid w:val="00024F2A"/>
    <w:rsid w:val="00027329"/>
    <w:rsid w:val="000276E9"/>
    <w:rsid w:val="00037EE7"/>
    <w:rsid w:val="000410F3"/>
    <w:rsid w:val="00042F28"/>
    <w:rsid w:val="00051A45"/>
    <w:rsid w:val="00111B0F"/>
    <w:rsid w:val="001207F0"/>
    <w:rsid w:val="00120AFD"/>
    <w:rsid w:val="00153370"/>
    <w:rsid w:val="001600D8"/>
    <w:rsid w:val="0018400D"/>
    <w:rsid w:val="001E5189"/>
    <w:rsid w:val="0020121D"/>
    <w:rsid w:val="00214F01"/>
    <w:rsid w:val="00217A32"/>
    <w:rsid w:val="00233D9A"/>
    <w:rsid w:val="00246D1E"/>
    <w:rsid w:val="00253E34"/>
    <w:rsid w:val="0027102A"/>
    <w:rsid w:val="002C1B6A"/>
    <w:rsid w:val="002C2420"/>
    <w:rsid w:val="002C2EBD"/>
    <w:rsid w:val="002D3B37"/>
    <w:rsid w:val="002E1997"/>
    <w:rsid w:val="002F20D8"/>
    <w:rsid w:val="002F3529"/>
    <w:rsid w:val="003269AB"/>
    <w:rsid w:val="00351835"/>
    <w:rsid w:val="00365C6D"/>
    <w:rsid w:val="00375C52"/>
    <w:rsid w:val="003930C1"/>
    <w:rsid w:val="003A4C93"/>
    <w:rsid w:val="003E07FF"/>
    <w:rsid w:val="003E1B9C"/>
    <w:rsid w:val="00415934"/>
    <w:rsid w:val="00415F84"/>
    <w:rsid w:val="00422844"/>
    <w:rsid w:val="004419F7"/>
    <w:rsid w:val="00460E9C"/>
    <w:rsid w:val="00487D67"/>
    <w:rsid w:val="004A654E"/>
    <w:rsid w:val="004F661B"/>
    <w:rsid w:val="00502C7F"/>
    <w:rsid w:val="00513EF4"/>
    <w:rsid w:val="0052305F"/>
    <w:rsid w:val="00535A26"/>
    <w:rsid w:val="0054717C"/>
    <w:rsid w:val="00547F18"/>
    <w:rsid w:val="005606A4"/>
    <w:rsid w:val="005640FA"/>
    <w:rsid w:val="005945CB"/>
    <w:rsid w:val="005D20B8"/>
    <w:rsid w:val="005D2FDE"/>
    <w:rsid w:val="005E08CA"/>
    <w:rsid w:val="00640DBB"/>
    <w:rsid w:val="00651CA2"/>
    <w:rsid w:val="0065505D"/>
    <w:rsid w:val="006644EF"/>
    <w:rsid w:val="00665DF4"/>
    <w:rsid w:val="006713EC"/>
    <w:rsid w:val="00682557"/>
    <w:rsid w:val="00682817"/>
    <w:rsid w:val="00690FDB"/>
    <w:rsid w:val="006C4766"/>
    <w:rsid w:val="006E13F5"/>
    <w:rsid w:val="007043CD"/>
    <w:rsid w:val="00711742"/>
    <w:rsid w:val="00722C83"/>
    <w:rsid w:val="00770FBD"/>
    <w:rsid w:val="00773A7A"/>
    <w:rsid w:val="00787A56"/>
    <w:rsid w:val="007964DE"/>
    <w:rsid w:val="007E5943"/>
    <w:rsid w:val="007F7846"/>
    <w:rsid w:val="00820967"/>
    <w:rsid w:val="00820CAB"/>
    <w:rsid w:val="00827ABA"/>
    <w:rsid w:val="00834BE2"/>
    <w:rsid w:val="008A7516"/>
    <w:rsid w:val="008B4F63"/>
    <w:rsid w:val="008D240E"/>
    <w:rsid w:val="009923E7"/>
    <w:rsid w:val="00993C8A"/>
    <w:rsid w:val="00995E74"/>
    <w:rsid w:val="009B3C26"/>
    <w:rsid w:val="009F3B29"/>
    <w:rsid w:val="009F5F45"/>
    <w:rsid w:val="00A01F9C"/>
    <w:rsid w:val="00A110F2"/>
    <w:rsid w:val="00A15EDB"/>
    <w:rsid w:val="00A36E9F"/>
    <w:rsid w:val="00A603A4"/>
    <w:rsid w:val="00A67610"/>
    <w:rsid w:val="00AE74C0"/>
    <w:rsid w:val="00AF06E1"/>
    <w:rsid w:val="00AF0EB4"/>
    <w:rsid w:val="00B22B3B"/>
    <w:rsid w:val="00B95C03"/>
    <w:rsid w:val="00BA2562"/>
    <w:rsid w:val="00BD01B6"/>
    <w:rsid w:val="00BF1222"/>
    <w:rsid w:val="00BF66B8"/>
    <w:rsid w:val="00C04728"/>
    <w:rsid w:val="00C10A69"/>
    <w:rsid w:val="00C40B43"/>
    <w:rsid w:val="00C51854"/>
    <w:rsid w:val="00C55F5D"/>
    <w:rsid w:val="00CB4B12"/>
    <w:rsid w:val="00CC17CD"/>
    <w:rsid w:val="00CD42FB"/>
    <w:rsid w:val="00D13C5C"/>
    <w:rsid w:val="00D1696A"/>
    <w:rsid w:val="00D55AB1"/>
    <w:rsid w:val="00D726B0"/>
    <w:rsid w:val="00D76AE7"/>
    <w:rsid w:val="00D810A2"/>
    <w:rsid w:val="00DB1A3D"/>
    <w:rsid w:val="00DE35E9"/>
    <w:rsid w:val="00DE79C3"/>
    <w:rsid w:val="00E123DB"/>
    <w:rsid w:val="00E17F4D"/>
    <w:rsid w:val="00E755E0"/>
    <w:rsid w:val="00E854B6"/>
    <w:rsid w:val="00EB1192"/>
    <w:rsid w:val="00EC2C4E"/>
    <w:rsid w:val="00F05A36"/>
    <w:rsid w:val="00F47339"/>
    <w:rsid w:val="00F72EA4"/>
    <w:rsid w:val="00FA10FA"/>
    <w:rsid w:val="00FD37AE"/>
    <w:rsid w:val="00FF44BE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3446F7"/>
  <w15:chartTrackingRefBased/>
  <w15:docId w15:val="{C84C2418-78B8-4090-9E53-E41C8B08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2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F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F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F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F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F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F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2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2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2F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2F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2F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2F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2F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2F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2F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D2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2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D2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2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D2F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2FD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2FD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2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D2FD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2FD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D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D2FD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D20B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5D20B8"/>
  </w:style>
  <w:style w:type="paragraph" w:styleId="af1">
    <w:name w:val="footer"/>
    <w:basedOn w:val="a"/>
    <w:link w:val="af2"/>
    <w:uiPriority w:val="99"/>
    <w:unhideWhenUsed/>
    <w:rsid w:val="005D20B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5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4BA9-2194-4AC0-9A73-1FD1DDC0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11</Pages>
  <Words>8881</Words>
  <Characters>5063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Пользователь Windows</cp:lastModifiedBy>
  <cp:revision>55</cp:revision>
  <cp:lastPrinted>2025-08-29T11:00:00Z</cp:lastPrinted>
  <dcterms:created xsi:type="dcterms:W3CDTF">2025-08-29T07:41:00Z</dcterms:created>
  <dcterms:modified xsi:type="dcterms:W3CDTF">2025-09-02T06:58:00Z</dcterms:modified>
</cp:coreProperties>
</file>